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34571" w14:textId="4AEE9827" w:rsidR="00D95E0A" w:rsidRPr="00144BF0" w:rsidRDefault="00D95E0A" w:rsidP="00D95E0A">
      <w:pPr>
        <w:pStyle w:val="Default"/>
        <w:ind w:left="-993"/>
        <w:jc w:val="center"/>
        <w:rPr>
          <w:rFonts w:ascii="HP Simplified" w:hAnsi="HP Simplified" w:cs="Times New Roman"/>
          <w:b/>
          <w:sz w:val="28"/>
          <w:szCs w:val="28"/>
          <w:lang w:val="de-DE"/>
        </w:rPr>
      </w:pPr>
      <w:r w:rsidRPr="00144BF0">
        <w:rPr>
          <w:rFonts w:ascii="HP Simplified" w:hAnsi="HP Simplified" w:cs="Times New Roman"/>
          <w:b/>
          <w:noProof/>
          <w:sz w:val="28"/>
          <w:szCs w:val="28"/>
          <w:lang w:eastAsia="ru-RU"/>
        </w:rPr>
        <w:drawing>
          <wp:anchor distT="0" distB="0" distL="114300" distR="114300" simplePos="0" relativeHeight="251659264" behindDoc="0" locked="0" layoutInCell="1" allowOverlap="1" wp14:anchorId="52184FA2" wp14:editId="09B3D2CC">
            <wp:simplePos x="0" y="0"/>
            <wp:positionH relativeFrom="column">
              <wp:posOffset>3833495</wp:posOffset>
            </wp:positionH>
            <wp:positionV relativeFrom="page">
              <wp:posOffset>486410</wp:posOffset>
            </wp:positionV>
            <wp:extent cx="2400935" cy="2367915"/>
            <wp:effectExtent l="0" t="0" r="0" b="0"/>
            <wp:wrapSquare wrapText="bothSides"/>
            <wp:docPr id="1" name="Рисунок 1"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untitl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0935" cy="2367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4BF0">
        <w:rPr>
          <w:rFonts w:ascii="HP Simplified" w:hAnsi="HP Simplified" w:cs="Times New Roman"/>
          <w:b/>
          <w:noProof/>
          <w:sz w:val="28"/>
          <w:szCs w:val="28"/>
          <w:lang w:eastAsia="ru-RU"/>
        </w:rPr>
        <w:drawing>
          <wp:anchor distT="0" distB="0" distL="114300" distR="114300" simplePos="0" relativeHeight="251660288" behindDoc="0" locked="0" layoutInCell="1" allowOverlap="1" wp14:anchorId="52AA8086" wp14:editId="72117928">
            <wp:simplePos x="0" y="0"/>
            <wp:positionH relativeFrom="column">
              <wp:posOffset>-718185</wp:posOffset>
            </wp:positionH>
            <wp:positionV relativeFrom="paragraph">
              <wp:posOffset>0</wp:posOffset>
            </wp:positionV>
            <wp:extent cx="2447925" cy="2317115"/>
            <wp:effectExtent l="0" t="0" r="9525" b="6985"/>
            <wp:wrapSquare wrapText="bothSides"/>
            <wp:docPr id="2" name="Рисунок 2" descr="C:\Users\USER\Desktop\IMG-2018102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181023-WA00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7925" cy="2317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2C90" w:rsidRPr="00E02C90">
        <w:rPr>
          <w:rFonts w:asciiTheme="minorHAnsi" w:hAnsiTheme="minorHAnsi" w:cs="Times New Roman"/>
          <w:b/>
          <w:sz w:val="28"/>
          <w:szCs w:val="28"/>
          <w:lang w:val="de-DE"/>
        </w:rPr>
        <w:t xml:space="preserve"> </w:t>
      </w:r>
      <w:r w:rsidRPr="00144BF0">
        <w:rPr>
          <w:rFonts w:ascii="HP Simplified" w:hAnsi="HP Simplified" w:cs="Times New Roman"/>
          <w:b/>
          <w:sz w:val="28"/>
          <w:szCs w:val="28"/>
          <w:lang w:val="de-DE"/>
        </w:rPr>
        <w:t>Evangelisch-Lutherische Propstei im Kaliningrader Gebiet</w:t>
      </w:r>
    </w:p>
    <w:p w14:paraId="208BD146" w14:textId="77777777" w:rsidR="00D95E0A" w:rsidRDefault="00D95E0A" w:rsidP="00D95E0A">
      <w:pPr>
        <w:autoSpaceDE w:val="0"/>
        <w:autoSpaceDN w:val="0"/>
        <w:adjustRightInd w:val="0"/>
        <w:spacing w:after="0" w:line="240" w:lineRule="auto"/>
        <w:jc w:val="center"/>
        <w:rPr>
          <w:rFonts w:ascii="HP Simplified" w:hAnsi="HP Simplified" w:cs="Times New Roman"/>
          <w:b/>
          <w:color w:val="000000"/>
          <w:sz w:val="24"/>
          <w:szCs w:val="24"/>
          <w:lang w:val="de-DE"/>
        </w:rPr>
      </w:pPr>
    </w:p>
    <w:p w14:paraId="2EE84060" w14:textId="77777777" w:rsidR="00D95E0A" w:rsidRPr="00AA5802" w:rsidRDefault="00D95E0A" w:rsidP="00D95E0A">
      <w:pPr>
        <w:autoSpaceDE w:val="0"/>
        <w:autoSpaceDN w:val="0"/>
        <w:adjustRightInd w:val="0"/>
        <w:spacing w:after="0" w:line="240" w:lineRule="auto"/>
        <w:jc w:val="center"/>
        <w:rPr>
          <w:rFonts w:cs="Times New Roman"/>
          <w:b/>
          <w:color w:val="000000"/>
          <w:sz w:val="24"/>
          <w:szCs w:val="24"/>
          <w:lang w:val="de-DE"/>
        </w:rPr>
      </w:pPr>
      <w:r w:rsidRPr="00D31229">
        <w:rPr>
          <w:rFonts w:ascii="HP Simplified" w:hAnsi="HP Simplified" w:cs="Times New Roman"/>
          <w:b/>
          <w:color w:val="000000"/>
          <w:sz w:val="24"/>
          <w:szCs w:val="24"/>
          <w:lang w:val="de-DE"/>
        </w:rPr>
        <w:t>Prospekt Mira 101</w:t>
      </w:r>
    </w:p>
    <w:p w14:paraId="1EFA6377" w14:textId="77777777" w:rsidR="00D95E0A" w:rsidRPr="00D31229" w:rsidRDefault="00D95E0A" w:rsidP="00D95E0A">
      <w:pPr>
        <w:autoSpaceDE w:val="0"/>
        <w:autoSpaceDN w:val="0"/>
        <w:adjustRightInd w:val="0"/>
        <w:spacing w:after="0" w:line="240" w:lineRule="auto"/>
        <w:jc w:val="center"/>
        <w:rPr>
          <w:rFonts w:ascii="HP Simplified" w:hAnsi="HP Simplified" w:cs="Times New Roman"/>
          <w:b/>
          <w:color w:val="000000"/>
          <w:sz w:val="24"/>
          <w:szCs w:val="24"/>
          <w:lang w:val="de-DE"/>
        </w:rPr>
      </w:pPr>
      <w:r w:rsidRPr="00144BF0">
        <w:rPr>
          <w:rFonts w:ascii="HP Simplified" w:hAnsi="HP Simplified" w:cs="Times New Roman"/>
          <w:b/>
          <w:color w:val="000000"/>
          <w:sz w:val="24"/>
          <w:szCs w:val="24"/>
          <w:lang w:val="de-DE"/>
        </w:rPr>
        <w:t>236010 Kaliningrad (Königsberg)</w:t>
      </w:r>
    </w:p>
    <w:p w14:paraId="06C695BD" w14:textId="77777777" w:rsidR="00D95E0A" w:rsidRPr="00144BF0" w:rsidRDefault="00D95E0A" w:rsidP="00D95E0A">
      <w:pPr>
        <w:autoSpaceDE w:val="0"/>
        <w:autoSpaceDN w:val="0"/>
        <w:adjustRightInd w:val="0"/>
        <w:spacing w:after="0" w:line="240" w:lineRule="auto"/>
        <w:jc w:val="center"/>
        <w:rPr>
          <w:rFonts w:ascii="HP Simplified" w:hAnsi="HP Simplified" w:cs="Times New Roman"/>
          <w:b/>
          <w:color w:val="000000"/>
          <w:sz w:val="24"/>
          <w:szCs w:val="24"/>
          <w:lang w:val="de-DE"/>
        </w:rPr>
      </w:pPr>
      <w:r w:rsidRPr="00D31229">
        <w:rPr>
          <w:rFonts w:ascii="HP Simplified" w:hAnsi="HP Simplified" w:cs="Times New Roman"/>
          <w:b/>
          <w:color w:val="000000"/>
          <w:sz w:val="24"/>
          <w:szCs w:val="24"/>
          <w:lang w:val="de-DE"/>
        </w:rPr>
        <w:t>Tel</w:t>
      </w:r>
      <w:r w:rsidRPr="00144BF0">
        <w:rPr>
          <w:rFonts w:ascii="HP Simplified" w:hAnsi="HP Simplified" w:cs="Times New Roman"/>
          <w:b/>
          <w:color w:val="000000"/>
          <w:sz w:val="24"/>
          <w:szCs w:val="24"/>
          <w:lang w:val="de-DE"/>
        </w:rPr>
        <w:t>efon</w:t>
      </w:r>
      <w:r w:rsidRPr="00D31229">
        <w:rPr>
          <w:rFonts w:ascii="HP Simplified" w:hAnsi="HP Simplified" w:cs="Times New Roman"/>
          <w:b/>
          <w:color w:val="000000"/>
          <w:sz w:val="24"/>
          <w:szCs w:val="24"/>
          <w:lang w:val="de-DE"/>
        </w:rPr>
        <w:t xml:space="preserve"> (Sekretariat):</w:t>
      </w:r>
    </w:p>
    <w:p w14:paraId="0B6B2E68" w14:textId="77777777" w:rsidR="00D95E0A" w:rsidRPr="00144BF0" w:rsidRDefault="00D95E0A" w:rsidP="00D95E0A">
      <w:pPr>
        <w:autoSpaceDE w:val="0"/>
        <w:autoSpaceDN w:val="0"/>
        <w:adjustRightInd w:val="0"/>
        <w:spacing w:after="0" w:line="240" w:lineRule="auto"/>
        <w:jc w:val="center"/>
        <w:rPr>
          <w:rFonts w:ascii="HP Simplified" w:hAnsi="HP Simplified" w:cs="Times New Roman"/>
          <w:b/>
          <w:color w:val="000000"/>
          <w:sz w:val="24"/>
          <w:szCs w:val="24"/>
          <w:lang w:val="de-DE"/>
        </w:rPr>
      </w:pPr>
      <w:r w:rsidRPr="00144BF0">
        <w:rPr>
          <w:rFonts w:ascii="HP Simplified" w:hAnsi="HP Simplified" w:cs="Times New Roman"/>
          <w:b/>
          <w:color w:val="000000"/>
          <w:sz w:val="24"/>
          <w:szCs w:val="24"/>
          <w:lang w:val="de-DE"/>
        </w:rPr>
        <w:t>00</w:t>
      </w:r>
      <w:r w:rsidRPr="00D31229">
        <w:rPr>
          <w:rFonts w:ascii="HP Simplified" w:hAnsi="HP Simplified" w:cs="Times New Roman"/>
          <w:b/>
          <w:color w:val="000000"/>
          <w:sz w:val="24"/>
          <w:szCs w:val="24"/>
          <w:lang w:val="de-DE"/>
        </w:rPr>
        <w:t>7 4012 95 60 01</w:t>
      </w:r>
    </w:p>
    <w:p w14:paraId="29E00ED8" w14:textId="77777777" w:rsidR="00D95E0A" w:rsidRPr="00144BF0" w:rsidRDefault="00D95E0A" w:rsidP="00D95E0A">
      <w:pPr>
        <w:autoSpaceDE w:val="0"/>
        <w:autoSpaceDN w:val="0"/>
        <w:adjustRightInd w:val="0"/>
        <w:spacing w:after="0" w:line="240" w:lineRule="auto"/>
        <w:jc w:val="center"/>
        <w:rPr>
          <w:rFonts w:ascii="HP Simplified" w:hAnsi="HP Simplified" w:cs="Times New Roman"/>
          <w:b/>
          <w:color w:val="000000"/>
          <w:sz w:val="24"/>
          <w:szCs w:val="24"/>
          <w:lang w:val="de-DE"/>
        </w:rPr>
      </w:pPr>
      <w:r w:rsidRPr="00144BF0">
        <w:rPr>
          <w:rFonts w:ascii="HP Simplified" w:hAnsi="HP Simplified" w:cs="Times New Roman"/>
          <w:b/>
          <w:color w:val="000000"/>
          <w:sz w:val="24"/>
          <w:szCs w:val="24"/>
          <w:lang w:val="de-DE"/>
        </w:rPr>
        <w:t>E-Mail: propstei_klg@mail.ru</w:t>
      </w:r>
    </w:p>
    <w:p w14:paraId="13A63DC0" w14:textId="77777777" w:rsidR="00D95E0A" w:rsidRPr="007344A4" w:rsidRDefault="00D95E0A" w:rsidP="00D95E0A">
      <w:pPr>
        <w:autoSpaceDE w:val="0"/>
        <w:autoSpaceDN w:val="0"/>
        <w:adjustRightInd w:val="0"/>
        <w:spacing w:after="0" w:line="240" w:lineRule="auto"/>
        <w:jc w:val="center"/>
        <w:rPr>
          <w:rFonts w:cs="Times New Roman"/>
          <w:b/>
          <w:color w:val="000000"/>
          <w:sz w:val="24"/>
          <w:szCs w:val="24"/>
          <w:lang w:val="de-DE"/>
        </w:rPr>
      </w:pPr>
      <w:r w:rsidRPr="007344A4">
        <w:rPr>
          <w:rFonts w:ascii="HP Simplified" w:hAnsi="HP Simplified" w:cs="Times New Roman"/>
          <w:b/>
          <w:color w:val="000000"/>
          <w:sz w:val="24"/>
          <w:szCs w:val="24"/>
          <w:lang w:val="de-DE"/>
        </w:rPr>
        <w:t>Webseite:</w:t>
      </w:r>
    </w:p>
    <w:p w14:paraId="6B9BBAF3" w14:textId="77777777" w:rsidR="00D95E0A" w:rsidRPr="00EA7E2E" w:rsidRDefault="00D95E0A" w:rsidP="00D95E0A">
      <w:pPr>
        <w:autoSpaceDE w:val="0"/>
        <w:autoSpaceDN w:val="0"/>
        <w:adjustRightInd w:val="0"/>
        <w:spacing w:after="0" w:line="240" w:lineRule="auto"/>
        <w:rPr>
          <w:rFonts w:ascii="HP Simplified" w:hAnsi="HP Simplified" w:cs="Times New Roman"/>
          <w:color w:val="000000"/>
          <w:sz w:val="20"/>
          <w:szCs w:val="20"/>
          <w:lang w:val="de-DE"/>
        </w:rPr>
      </w:pPr>
      <w:r>
        <w:rPr>
          <w:rFonts w:ascii="HP Simplified" w:hAnsi="HP Simplified" w:cs="Times New Roman"/>
          <w:b/>
          <w:sz w:val="24"/>
          <w:szCs w:val="24"/>
          <w:lang w:val="de-DE"/>
        </w:rPr>
        <w:t xml:space="preserve">       </w:t>
      </w:r>
      <w:hyperlink r:id="rId10" w:history="1">
        <w:r w:rsidRPr="007C145C">
          <w:rPr>
            <w:rStyle w:val="Hyperlink"/>
            <w:rFonts w:ascii="HP Simplified" w:hAnsi="HP Simplified" w:cs="Times New Roman"/>
            <w:b/>
            <w:sz w:val="24"/>
            <w:szCs w:val="24"/>
            <w:lang w:val="de-DE"/>
          </w:rPr>
          <w:t>www</w:t>
        </w:r>
        <w:r w:rsidRPr="00EA7E2E">
          <w:rPr>
            <w:rStyle w:val="Hyperlink"/>
            <w:rFonts w:ascii="HP Simplified" w:hAnsi="HP Simplified" w:cs="Times New Roman"/>
            <w:b/>
            <w:sz w:val="24"/>
            <w:szCs w:val="24"/>
            <w:lang w:val="de-DE"/>
          </w:rPr>
          <w:t>.</w:t>
        </w:r>
        <w:r w:rsidRPr="007C145C">
          <w:rPr>
            <w:rStyle w:val="Hyperlink"/>
            <w:rFonts w:ascii="HP Simplified" w:hAnsi="HP Simplified" w:cs="Times New Roman"/>
            <w:b/>
            <w:sz w:val="24"/>
            <w:szCs w:val="24"/>
            <w:lang w:val="de-DE"/>
          </w:rPr>
          <w:t>propstei</w:t>
        </w:r>
        <w:r w:rsidRPr="00EA7E2E">
          <w:rPr>
            <w:rStyle w:val="Hyperlink"/>
            <w:rFonts w:ascii="HP Simplified" w:hAnsi="HP Simplified" w:cs="Times New Roman"/>
            <w:b/>
            <w:sz w:val="24"/>
            <w:szCs w:val="24"/>
            <w:lang w:val="de-DE"/>
          </w:rPr>
          <w:t>-</w:t>
        </w:r>
        <w:r w:rsidRPr="007C145C">
          <w:rPr>
            <w:rStyle w:val="Hyperlink"/>
            <w:rFonts w:ascii="HP Simplified" w:hAnsi="HP Simplified" w:cs="Times New Roman"/>
            <w:b/>
            <w:sz w:val="24"/>
            <w:szCs w:val="24"/>
            <w:lang w:val="de-DE"/>
          </w:rPr>
          <w:t>klg</w:t>
        </w:r>
        <w:r w:rsidRPr="00EA7E2E">
          <w:rPr>
            <w:rStyle w:val="Hyperlink"/>
            <w:rFonts w:ascii="HP Simplified" w:hAnsi="HP Simplified" w:cs="Times New Roman"/>
            <w:b/>
            <w:sz w:val="24"/>
            <w:szCs w:val="24"/>
            <w:lang w:val="de-DE"/>
          </w:rPr>
          <w:t>.</w:t>
        </w:r>
        <w:r w:rsidRPr="007C145C">
          <w:rPr>
            <w:rStyle w:val="Hyperlink"/>
            <w:rFonts w:ascii="HP Simplified" w:hAnsi="HP Simplified" w:cs="Times New Roman"/>
            <w:b/>
            <w:sz w:val="24"/>
            <w:szCs w:val="24"/>
            <w:lang w:val="de-DE"/>
          </w:rPr>
          <w:t>com</w:t>
        </w:r>
      </w:hyperlink>
    </w:p>
    <w:p w14:paraId="505FF210" w14:textId="77777777" w:rsidR="00D95E0A" w:rsidRPr="00D31229" w:rsidRDefault="00D95E0A" w:rsidP="00D95E0A">
      <w:pPr>
        <w:autoSpaceDE w:val="0"/>
        <w:autoSpaceDN w:val="0"/>
        <w:adjustRightInd w:val="0"/>
        <w:spacing w:after="0" w:line="240" w:lineRule="auto"/>
        <w:ind w:hanging="142"/>
        <w:rPr>
          <w:rFonts w:ascii="HP Simplified" w:hAnsi="HP Simplified" w:cs="Times New Roman"/>
          <w:color w:val="000000"/>
          <w:sz w:val="24"/>
          <w:szCs w:val="24"/>
          <w:lang w:val="de-DE"/>
        </w:rPr>
      </w:pPr>
    </w:p>
    <w:p w14:paraId="0BD63E56" w14:textId="77777777" w:rsidR="00D95E0A" w:rsidRDefault="00D95E0A" w:rsidP="00D95E0A">
      <w:pPr>
        <w:autoSpaceDE w:val="0"/>
        <w:autoSpaceDN w:val="0"/>
        <w:adjustRightInd w:val="0"/>
        <w:spacing w:after="0" w:line="240" w:lineRule="auto"/>
        <w:rPr>
          <w:rFonts w:ascii="Arial" w:hAnsi="Arial" w:cs="Arial"/>
          <w:color w:val="000000"/>
          <w:sz w:val="24"/>
          <w:szCs w:val="24"/>
          <w:lang w:val="de-DE"/>
        </w:rPr>
      </w:pPr>
    </w:p>
    <w:p w14:paraId="7EBB731B" w14:textId="51504B20" w:rsidR="00B94477" w:rsidRDefault="00D95E0A" w:rsidP="00157A35">
      <w:pPr>
        <w:jc w:val="center"/>
        <w:rPr>
          <w:rFonts w:cs="JasmineUPC"/>
          <w:b/>
          <w:bCs/>
          <w:color w:val="000000"/>
          <w:sz w:val="56"/>
          <w:szCs w:val="56"/>
          <w:lang w:val="de-DE"/>
        </w:rPr>
      </w:pPr>
      <w:r w:rsidRPr="00A66DEB">
        <w:rPr>
          <w:rFonts w:ascii="JasmineUPC" w:hAnsi="JasmineUPC" w:cs="JasmineUPC"/>
          <w:b/>
          <w:bCs/>
          <w:color w:val="000000"/>
          <w:sz w:val="56"/>
          <w:szCs w:val="56"/>
          <w:lang w:val="de-DE"/>
        </w:rPr>
        <w:t xml:space="preserve">PROPSTEIBRIEF </w:t>
      </w:r>
      <w:r w:rsidR="002B7F71">
        <w:rPr>
          <w:rFonts w:ascii="JasmineUPC" w:hAnsi="JasmineUPC" w:cs="JasmineUPC"/>
          <w:b/>
          <w:bCs/>
          <w:color w:val="000000"/>
          <w:sz w:val="56"/>
          <w:szCs w:val="56"/>
          <w:lang w:val="de-DE"/>
        </w:rPr>
        <w:t>0</w:t>
      </w:r>
      <w:r w:rsidR="00F3008F">
        <w:rPr>
          <w:rFonts w:ascii="JasmineUPC" w:hAnsi="JasmineUPC" w:cs="JasmineUPC"/>
          <w:b/>
          <w:bCs/>
          <w:color w:val="000000"/>
          <w:sz w:val="56"/>
          <w:szCs w:val="56"/>
          <w:lang w:val="de-DE"/>
        </w:rPr>
        <w:t>1</w:t>
      </w:r>
      <w:r w:rsidRPr="00A66DEB">
        <w:rPr>
          <w:rFonts w:ascii="JasmineUPC" w:hAnsi="JasmineUPC" w:cs="JasmineUPC"/>
          <w:b/>
          <w:bCs/>
          <w:color w:val="000000"/>
          <w:sz w:val="56"/>
          <w:szCs w:val="56"/>
          <w:lang w:val="de-DE"/>
        </w:rPr>
        <w:t xml:space="preserve"> / 20</w:t>
      </w:r>
      <w:r w:rsidR="009E4780" w:rsidRPr="009E4780">
        <w:rPr>
          <w:rFonts w:ascii="JasmineUPC" w:hAnsi="JasmineUPC" w:cs="JasmineUPC"/>
          <w:b/>
          <w:bCs/>
          <w:color w:val="000000"/>
          <w:sz w:val="56"/>
          <w:szCs w:val="56"/>
          <w:lang w:val="de-DE"/>
        </w:rPr>
        <w:t>2</w:t>
      </w:r>
      <w:r w:rsidR="009E4780">
        <w:rPr>
          <w:rFonts w:ascii="JasmineUPC" w:hAnsi="JasmineUPC" w:cs="JasmineUPC"/>
          <w:b/>
          <w:bCs/>
          <w:color w:val="000000"/>
          <w:sz w:val="56"/>
          <w:szCs w:val="56"/>
          <w:lang w:val="de-DE"/>
        </w:rPr>
        <w:t>2</w:t>
      </w:r>
    </w:p>
    <w:p w14:paraId="1BF6744E" w14:textId="77777777" w:rsidR="00141681" w:rsidRPr="00B94477" w:rsidRDefault="00141681" w:rsidP="00141681">
      <w:pPr>
        <w:rPr>
          <w:rFonts w:cs="JasmineUPC"/>
          <w:b/>
          <w:bCs/>
          <w:color w:val="000000"/>
          <w:sz w:val="56"/>
          <w:szCs w:val="56"/>
          <w:lang w:val="de-DE"/>
        </w:rPr>
      </w:pPr>
      <w:r w:rsidRPr="002316DB">
        <w:rPr>
          <w:rFonts w:cs="Arial"/>
          <w:b/>
          <w:color w:val="000000"/>
          <w:sz w:val="24"/>
          <w:szCs w:val="24"/>
          <w:lang w:val="de-DE"/>
        </w:rPr>
        <w:t>Inhalt:</w:t>
      </w:r>
    </w:p>
    <w:p w14:paraId="58D88B7B" w14:textId="4840FD1A" w:rsidR="00141681" w:rsidRPr="001614A3" w:rsidRDefault="001614A3" w:rsidP="00141681">
      <w:pPr>
        <w:autoSpaceDE w:val="0"/>
        <w:autoSpaceDN w:val="0"/>
        <w:adjustRightInd w:val="0"/>
        <w:spacing w:after="0" w:line="240" w:lineRule="auto"/>
        <w:rPr>
          <w:rFonts w:cs="Arial"/>
          <w:b/>
          <w:color w:val="000000"/>
          <w:sz w:val="24"/>
          <w:szCs w:val="24"/>
          <w:lang w:val="de-DE"/>
        </w:rPr>
      </w:pPr>
      <w:r>
        <w:rPr>
          <w:rFonts w:cs="Arial"/>
          <w:b/>
          <w:color w:val="000000"/>
          <w:sz w:val="24"/>
          <w:szCs w:val="24"/>
          <w:lang w:val="de-DE"/>
        </w:rPr>
        <w:t xml:space="preserve">Grußwort </w:t>
      </w:r>
    </w:p>
    <w:p w14:paraId="066BE1E7" w14:textId="77777777" w:rsidR="00141681" w:rsidRPr="002316DB" w:rsidRDefault="00141681" w:rsidP="00141681">
      <w:pPr>
        <w:autoSpaceDE w:val="0"/>
        <w:autoSpaceDN w:val="0"/>
        <w:adjustRightInd w:val="0"/>
        <w:spacing w:after="0" w:line="240" w:lineRule="auto"/>
        <w:rPr>
          <w:rFonts w:ascii="Arial" w:hAnsi="Arial" w:cs="Arial"/>
          <w:b/>
          <w:color w:val="000000"/>
          <w:sz w:val="24"/>
          <w:szCs w:val="24"/>
          <w:lang w:val="de-DE"/>
        </w:rPr>
      </w:pPr>
    </w:p>
    <w:p w14:paraId="73C603D3" w14:textId="6317E40E" w:rsidR="00141681" w:rsidRPr="0030716A" w:rsidRDefault="001A7C4F" w:rsidP="00141681">
      <w:pPr>
        <w:autoSpaceDE w:val="0"/>
        <w:autoSpaceDN w:val="0"/>
        <w:adjustRightInd w:val="0"/>
        <w:spacing w:after="0" w:line="240" w:lineRule="auto"/>
        <w:rPr>
          <w:rFonts w:eastAsia="Calibri" w:cs="Times New Roman"/>
          <w:b/>
          <w:sz w:val="24"/>
          <w:szCs w:val="24"/>
          <w:lang w:val="de-DE" w:eastAsia="ru-RU"/>
        </w:rPr>
      </w:pPr>
      <w:r>
        <w:rPr>
          <w:rFonts w:eastAsia="Calibri" w:cs="Times New Roman"/>
          <w:b/>
          <w:sz w:val="24"/>
          <w:szCs w:val="24"/>
          <w:lang w:val="de-DE" w:eastAsia="ru-RU"/>
        </w:rPr>
        <w:t>1</w:t>
      </w:r>
      <w:r w:rsidR="00141681" w:rsidRPr="0030716A">
        <w:rPr>
          <w:rFonts w:eastAsia="Calibri" w:cs="Times New Roman"/>
          <w:b/>
          <w:sz w:val="24"/>
          <w:szCs w:val="24"/>
          <w:lang w:val="de-DE" w:eastAsia="ru-RU"/>
        </w:rPr>
        <w:t xml:space="preserve">. </w:t>
      </w:r>
      <w:r w:rsidR="00141681" w:rsidRPr="00B17B65">
        <w:rPr>
          <w:rFonts w:eastAsia="Calibri" w:cs="Times New Roman"/>
          <w:b/>
          <w:sz w:val="24"/>
          <w:szCs w:val="24"/>
          <w:lang w:val="de-DE" w:eastAsia="ru-RU"/>
        </w:rPr>
        <w:t>Aktuelle Situation</w:t>
      </w:r>
    </w:p>
    <w:p w14:paraId="0E8DBC9A" w14:textId="3EAD482C" w:rsidR="00141681" w:rsidRPr="005C68FD" w:rsidRDefault="001A7C4F" w:rsidP="00141681">
      <w:pPr>
        <w:pStyle w:val="StandardWeb"/>
        <w:rPr>
          <w:rFonts w:asciiTheme="minorHAnsi" w:eastAsia="Calibri" w:hAnsiTheme="minorHAnsi"/>
          <w:b/>
          <w:lang w:val="de-DE"/>
        </w:rPr>
      </w:pPr>
      <w:r>
        <w:rPr>
          <w:rFonts w:asciiTheme="minorHAnsi" w:eastAsia="Calibri" w:hAnsiTheme="minorHAnsi"/>
          <w:b/>
          <w:lang w:val="de-DE"/>
        </w:rPr>
        <w:t>2</w:t>
      </w:r>
      <w:r w:rsidR="00141681">
        <w:rPr>
          <w:rFonts w:asciiTheme="minorHAnsi" w:eastAsia="Calibri" w:hAnsiTheme="minorHAnsi"/>
          <w:b/>
          <w:lang w:val="de-DE"/>
        </w:rPr>
        <w:t xml:space="preserve">. </w:t>
      </w:r>
      <w:r w:rsidR="009410BE" w:rsidRPr="009410BE">
        <w:rPr>
          <w:rFonts w:asciiTheme="minorHAnsi" w:eastAsia="Calibri" w:hAnsiTheme="minorHAnsi"/>
          <w:b/>
          <w:lang w:val="de-DE"/>
        </w:rPr>
        <w:t>Osterfest in den Gemeinden der Region Gussew</w:t>
      </w:r>
    </w:p>
    <w:p w14:paraId="6E8918AA" w14:textId="40F44D7C" w:rsidR="00141681" w:rsidRPr="009E4780" w:rsidRDefault="001A7C4F" w:rsidP="00141681">
      <w:pPr>
        <w:pStyle w:val="StandardWeb"/>
        <w:rPr>
          <w:rFonts w:asciiTheme="minorHAnsi" w:eastAsia="Calibri" w:hAnsiTheme="minorHAnsi"/>
          <w:b/>
          <w:lang w:val="de-DE"/>
        </w:rPr>
      </w:pPr>
      <w:r>
        <w:rPr>
          <w:rFonts w:asciiTheme="minorHAnsi" w:eastAsia="Calibri" w:hAnsiTheme="minorHAnsi"/>
          <w:b/>
          <w:lang w:val="de-DE"/>
        </w:rPr>
        <w:t>3</w:t>
      </w:r>
      <w:r w:rsidR="00141681" w:rsidRPr="005C68FD">
        <w:rPr>
          <w:rFonts w:asciiTheme="minorHAnsi" w:eastAsia="Calibri" w:hAnsiTheme="minorHAnsi"/>
          <w:b/>
          <w:lang w:val="de-DE"/>
        </w:rPr>
        <w:t xml:space="preserve">. </w:t>
      </w:r>
      <w:r w:rsidR="009410BE" w:rsidRPr="009410BE">
        <w:rPr>
          <w:rFonts w:asciiTheme="minorHAnsi" w:eastAsia="Calibri" w:hAnsiTheme="minorHAnsi"/>
          <w:b/>
          <w:lang w:val="de-DE"/>
        </w:rPr>
        <w:t>Ostergottesdienst in Kaliningrad</w:t>
      </w:r>
    </w:p>
    <w:p w14:paraId="4C29D0AC" w14:textId="54D66640" w:rsidR="00157A35" w:rsidRPr="002A1046" w:rsidRDefault="00157A35" w:rsidP="00157A35">
      <w:pPr>
        <w:rPr>
          <w:rFonts w:eastAsia="Calibri" w:cs="Times New Roman"/>
          <w:b/>
          <w:sz w:val="24"/>
          <w:szCs w:val="24"/>
          <w:lang w:val="de-DE" w:eastAsia="ru-RU"/>
        </w:rPr>
      </w:pPr>
      <w:r>
        <w:rPr>
          <w:rFonts w:eastAsia="Calibri" w:cs="Times New Roman"/>
          <w:b/>
          <w:sz w:val="24"/>
          <w:szCs w:val="24"/>
          <w:lang w:val="de-DE" w:eastAsia="ru-RU"/>
        </w:rPr>
        <w:t>4</w:t>
      </w:r>
      <w:r w:rsidRPr="002A1046">
        <w:rPr>
          <w:rFonts w:eastAsia="Calibri" w:cs="Times New Roman"/>
          <w:b/>
          <w:sz w:val="24"/>
          <w:szCs w:val="24"/>
          <w:lang w:val="de-DE" w:eastAsia="ru-RU"/>
        </w:rPr>
        <w:t xml:space="preserve">. </w:t>
      </w:r>
      <w:r>
        <w:rPr>
          <w:rFonts w:eastAsia="Calibri" w:cs="Times New Roman"/>
          <w:b/>
          <w:sz w:val="24"/>
          <w:szCs w:val="24"/>
          <w:lang w:val="de-DE" w:eastAsia="ru-RU"/>
        </w:rPr>
        <w:t>Musikalisches Puppentheater für Kinder</w:t>
      </w:r>
    </w:p>
    <w:p w14:paraId="1F397683" w14:textId="77777777" w:rsidR="00157A35" w:rsidRDefault="001A7C4F" w:rsidP="00141681">
      <w:pPr>
        <w:pStyle w:val="StandardWeb"/>
        <w:rPr>
          <w:rFonts w:asciiTheme="minorHAnsi" w:eastAsia="Calibri" w:hAnsiTheme="minorHAnsi"/>
          <w:b/>
          <w:lang w:val="de-DE"/>
        </w:rPr>
      </w:pPr>
      <w:r>
        <w:rPr>
          <w:rFonts w:asciiTheme="minorHAnsi" w:eastAsia="Calibri" w:hAnsiTheme="minorHAnsi"/>
          <w:b/>
          <w:lang w:val="de-DE"/>
        </w:rPr>
        <w:t>5</w:t>
      </w:r>
      <w:r w:rsidR="00141681" w:rsidRPr="0030716A">
        <w:rPr>
          <w:rFonts w:asciiTheme="minorHAnsi" w:eastAsia="Calibri" w:hAnsiTheme="minorHAnsi"/>
          <w:b/>
          <w:lang w:val="de-DE"/>
        </w:rPr>
        <w:t xml:space="preserve">. </w:t>
      </w:r>
      <w:r w:rsidR="00157A35" w:rsidRPr="00D20809">
        <w:rPr>
          <w:rFonts w:asciiTheme="minorHAnsi" w:eastAsia="Calibri" w:hAnsiTheme="minorHAnsi"/>
          <w:b/>
          <w:lang w:val="de-DE"/>
        </w:rPr>
        <w:t>Kinder- und Jugendarbeit der Propstei Kaliningrad</w:t>
      </w:r>
    </w:p>
    <w:p w14:paraId="740384CC" w14:textId="774D5CB8" w:rsidR="00C562FE" w:rsidRPr="00157A35" w:rsidRDefault="00157A35" w:rsidP="00141681">
      <w:pPr>
        <w:pStyle w:val="StandardWeb"/>
        <w:rPr>
          <w:rFonts w:asciiTheme="minorHAnsi" w:eastAsia="Calibri" w:hAnsiTheme="minorHAnsi"/>
          <w:b/>
          <w:lang w:val="de-DE"/>
        </w:rPr>
      </w:pPr>
      <w:r w:rsidRPr="009410BE">
        <w:rPr>
          <w:rFonts w:asciiTheme="minorHAnsi" w:eastAsia="Calibri" w:hAnsiTheme="minorHAnsi"/>
          <w:b/>
          <w:lang w:val="de-DE"/>
        </w:rPr>
        <w:t>6. Wohltätigkeitskonzerte</w:t>
      </w:r>
    </w:p>
    <w:p w14:paraId="188881B4" w14:textId="6897857B" w:rsidR="00141681" w:rsidRDefault="00157A35" w:rsidP="00141681">
      <w:pPr>
        <w:autoSpaceDE w:val="0"/>
        <w:autoSpaceDN w:val="0"/>
        <w:adjustRightInd w:val="0"/>
        <w:spacing w:after="0" w:line="240" w:lineRule="auto"/>
        <w:rPr>
          <w:rFonts w:eastAsia="Calibri" w:cs="Times New Roman"/>
          <w:b/>
          <w:sz w:val="24"/>
          <w:szCs w:val="24"/>
          <w:lang w:val="de-DE" w:eastAsia="ru-RU"/>
        </w:rPr>
      </w:pPr>
      <w:r>
        <w:rPr>
          <w:rFonts w:eastAsia="Calibri" w:cs="Times New Roman"/>
          <w:b/>
          <w:sz w:val="24"/>
          <w:szCs w:val="24"/>
          <w:lang w:val="de-DE" w:eastAsia="ru-RU"/>
        </w:rPr>
        <w:t>7</w:t>
      </w:r>
      <w:r w:rsidR="00141681" w:rsidRPr="0030716A">
        <w:rPr>
          <w:rFonts w:eastAsia="Calibri" w:cs="Times New Roman"/>
          <w:b/>
          <w:sz w:val="24"/>
          <w:szCs w:val="24"/>
          <w:lang w:val="de-DE" w:eastAsia="ru-RU"/>
        </w:rPr>
        <w:t>. Herzlichen Dank an Spenderinnen und Spender</w:t>
      </w:r>
    </w:p>
    <w:p w14:paraId="5D6D854F" w14:textId="77777777" w:rsidR="000669E6" w:rsidRDefault="000669E6" w:rsidP="00141681">
      <w:pPr>
        <w:autoSpaceDE w:val="0"/>
        <w:autoSpaceDN w:val="0"/>
        <w:adjustRightInd w:val="0"/>
        <w:spacing w:after="0" w:line="240" w:lineRule="auto"/>
        <w:rPr>
          <w:rFonts w:eastAsia="Calibri" w:cs="Times New Roman"/>
          <w:b/>
          <w:sz w:val="24"/>
          <w:szCs w:val="24"/>
          <w:lang w:val="de-DE" w:eastAsia="ru-RU"/>
        </w:rPr>
      </w:pPr>
    </w:p>
    <w:p w14:paraId="0A1084D3" w14:textId="7A325CC3" w:rsidR="000669E6" w:rsidRPr="0030716A" w:rsidRDefault="000669E6" w:rsidP="00141681">
      <w:pPr>
        <w:autoSpaceDE w:val="0"/>
        <w:autoSpaceDN w:val="0"/>
        <w:adjustRightInd w:val="0"/>
        <w:spacing w:after="0" w:line="240" w:lineRule="auto"/>
        <w:rPr>
          <w:rFonts w:eastAsia="Calibri" w:cs="Times New Roman"/>
          <w:b/>
          <w:sz w:val="24"/>
          <w:szCs w:val="24"/>
          <w:lang w:val="de-DE" w:eastAsia="ru-RU"/>
        </w:rPr>
      </w:pPr>
      <w:r w:rsidRPr="000669E6">
        <w:rPr>
          <w:rFonts w:eastAsia="Calibri" w:cs="Times New Roman"/>
          <w:b/>
          <w:noProof/>
          <w:sz w:val="24"/>
          <w:szCs w:val="24"/>
          <w:lang w:eastAsia="ru-RU"/>
        </w:rPr>
        <w:drawing>
          <wp:inline distT="0" distB="0" distL="0" distR="0" wp14:anchorId="2530A30F" wp14:editId="02B743B8">
            <wp:extent cx="5939789" cy="2964180"/>
            <wp:effectExtent l="0" t="0" r="4445" b="7620"/>
            <wp:docPr id="4" name="Рисунок 4" descr="C:\Users\USER\Desktop\Мои документы\Рундбрифы\Апрель 2022\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ои документы\Рундбрифы\Апрель 2022\image0.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182" b="49384"/>
                    <a:stretch/>
                  </pic:blipFill>
                  <pic:spPr bwMode="auto">
                    <a:xfrm>
                      <a:off x="0" y="0"/>
                      <a:ext cx="5940425" cy="2964497"/>
                    </a:xfrm>
                    <a:prstGeom prst="rect">
                      <a:avLst/>
                    </a:prstGeom>
                    <a:noFill/>
                    <a:ln>
                      <a:noFill/>
                    </a:ln>
                    <a:extLst>
                      <a:ext uri="{53640926-AAD7-44D8-BBD7-CCE9431645EC}">
                        <a14:shadowObscured xmlns:a14="http://schemas.microsoft.com/office/drawing/2010/main"/>
                      </a:ext>
                    </a:extLst>
                  </pic:spPr>
                </pic:pic>
              </a:graphicData>
            </a:graphic>
          </wp:inline>
        </w:drawing>
      </w:r>
    </w:p>
    <w:p w14:paraId="25CEF9A4" w14:textId="5AE73441" w:rsidR="00ED5F17" w:rsidRPr="00442E8D" w:rsidRDefault="00070667" w:rsidP="00442E8D">
      <w:pPr>
        <w:ind w:hanging="709"/>
        <w:jc w:val="center"/>
        <w:rPr>
          <w:rFonts w:ascii="Arial" w:hAnsi="Arial" w:cs="Arial"/>
          <w:noProof/>
          <w:color w:val="000000"/>
          <w:sz w:val="24"/>
          <w:szCs w:val="24"/>
          <w:lang w:val="de-DE" w:eastAsia="ru-RU"/>
        </w:rPr>
      </w:pPr>
      <w:r>
        <w:rPr>
          <w:noProof/>
          <w:lang w:eastAsia="ru-RU"/>
        </w:rPr>
        <w:lastRenderedPageBreak/>
        <mc:AlternateContent>
          <mc:Choice Requires="wps">
            <w:drawing>
              <wp:inline distT="0" distB="0" distL="0" distR="0" wp14:anchorId="5CB43723" wp14:editId="7E82E54E">
                <wp:extent cx="304800" cy="304800"/>
                <wp:effectExtent l="0" t="0" r="0" b="0"/>
                <wp:docPr id="11" name="Прямоугольник 11" descr="C:\Users\USER\Desktop\%D0%9C%D0%BE%D0%B8 %D0%B4%D0%BE%D0%BA%D1%83%D0%BC%D0%B5%D0%BD%D1%82%D1%8B\%D0%A0%D1%83%D0%BD%D0%B4%D0%B1%D1%80%D0%B8%D1%84%D1%8B\%D0%90%D0%BF%D1%80%D0%B5%D0%BB%D1%8C 2021\easter-eggs-2145667__340.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46D6D3" id="Прямоугольник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YujQHVwMAALEGAAAOAAAAAAAAAAAAAAAA&#10;AC4CAABkcnMvZTJvRG9jLnhtbFBLAQItABQABgAIAAAAIQBMoOks2AAAAAMBAAAPAAAAAAAAAAAA&#10;AAAAALEFAABkcnMvZG93bnJldi54bWxQSwUGAAAAAAQABADzAAAAtgYAAAAA&#10;" filled="f" stroked="f">
                <o:lock v:ext="edit" aspectratio="t"/>
                <w10:anchorlock/>
              </v:rect>
            </w:pict>
          </mc:Fallback>
        </mc:AlternateContent>
      </w:r>
      <w:r w:rsidRPr="00862828">
        <w:rPr>
          <w:lang w:val="de-DE"/>
        </w:rPr>
        <w:t xml:space="preserve"> </w:t>
      </w:r>
      <w:r>
        <w:rPr>
          <w:noProof/>
          <w:lang w:eastAsia="ru-RU"/>
        </w:rPr>
        <mc:AlternateContent>
          <mc:Choice Requires="wps">
            <w:drawing>
              <wp:inline distT="0" distB="0" distL="0" distR="0" wp14:anchorId="2ECFC76A" wp14:editId="3B523B59">
                <wp:extent cx="304800" cy="304800"/>
                <wp:effectExtent l="0" t="0" r="0" b="0"/>
                <wp:docPr id="12" name="Прямоугольник 12" descr="C:\Users\USER\Desktop\%D0%9C%D0%BE%D0%B8 %D0%B4%D0%BE%D0%BA%D1%83%D0%BC%D0%B5%D0%BD%D1%82%D1%8B\%D0%A0%D1%83%D0%BD%D0%B4%D0%B1%D1%80%D0%B8%D1%84%D1%8B\%D0%90%D0%BF%D1%80%D0%B5%D0%BB%D1%8C 2021\easter-eggs-2145667__340.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7DEA95" id="Прямоугольник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3PuoyVwMAALEGAAAOAAAAAAAAAAAAAAAA&#10;AC4CAABkcnMvZTJvRG9jLnhtbFBLAQItABQABgAIAAAAIQBMoOks2AAAAAMBAAAPAAAAAAAAAAAA&#10;AAAAALEFAABkcnMvZG93bnJldi54bWxQSwUGAAAAAAQABADzAAAAtgYAAAAA&#10;" filled="f" stroked="f">
                <o:lock v:ext="edit" aspectratio="t"/>
                <w10:anchorlock/>
              </v:rect>
            </w:pict>
          </mc:Fallback>
        </mc:AlternateContent>
      </w:r>
      <w:r w:rsidRPr="00862828">
        <w:rPr>
          <w:lang w:val="de-DE"/>
        </w:rPr>
        <w:t xml:space="preserve"> </w:t>
      </w:r>
      <w:r w:rsidR="00ED5F17" w:rsidRPr="00B3305B">
        <w:rPr>
          <w:lang w:val="de-DE"/>
        </w:rPr>
        <w:t>Christus ist auferstanden, liebe Schwestern und Brüder!</w:t>
      </w:r>
      <w:r w:rsidR="006024A7" w:rsidRPr="006024A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04BD9F4" w14:textId="321E970E" w:rsidR="00ED5F17" w:rsidRDefault="00ED5F17" w:rsidP="002C1EBA">
      <w:pPr>
        <w:jc w:val="both"/>
        <w:rPr>
          <w:lang w:val="de-DE"/>
        </w:rPr>
      </w:pPr>
    </w:p>
    <w:p w14:paraId="48F52328" w14:textId="5A95B1E7" w:rsidR="00ED5F17" w:rsidRDefault="00442E8D" w:rsidP="002C1EBA">
      <w:pPr>
        <w:jc w:val="both"/>
        <w:rPr>
          <w:lang w:val="de-DE"/>
        </w:rPr>
      </w:pPr>
      <w:r w:rsidRPr="006024A7">
        <w:rPr>
          <w:noProof/>
          <w:lang w:eastAsia="ru-RU"/>
        </w:rPr>
        <w:drawing>
          <wp:anchor distT="0" distB="0" distL="114300" distR="114300" simplePos="0" relativeHeight="251661312" behindDoc="0" locked="0" layoutInCell="1" allowOverlap="1" wp14:anchorId="25A40688" wp14:editId="642AD982">
            <wp:simplePos x="0" y="0"/>
            <wp:positionH relativeFrom="column">
              <wp:posOffset>3712845</wp:posOffset>
            </wp:positionH>
            <wp:positionV relativeFrom="paragraph">
              <wp:posOffset>13335</wp:posOffset>
            </wp:positionV>
            <wp:extent cx="2229485" cy="2133600"/>
            <wp:effectExtent l="0" t="0" r="0" b="0"/>
            <wp:wrapSquare wrapText="bothSides"/>
            <wp:docPr id="3" name="Рисунок 3" descr="C:\Users\USER\Desktop\Мои документы\Рундбрифы\Апрель 2022\IMG_20220421_14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ои документы\Рундбрифы\Апрель 2022\IMG_20220421_1425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948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5F17" w:rsidRPr="00B3305B">
        <w:rPr>
          <w:lang w:val="de-DE"/>
        </w:rPr>
        <w:t xml:space="preserve">Ich bin mir sicher, dass wir alle in diesem Jahr Ostern </w:t>
      </w:r>
      <w:r w:rsidR="00ED5F17">
        <w:rPr>
          <w:lang w:val="de-DE"/>
        </w:rPr>
        <w:t xml:space="preserve">gut </w:t>
      </w:r>
      <w:r w:rsidR="00ED5F17" w:rsidRPr="00B3305B">
        <w:rPr>
          <w:lang w:val="de-DE"/>
        </w:rPr>
        <w:t xml:space="preserve">gefeiert haben, und einige von uns sogar mehr als einmal. </w:t>
      </w:r>
      <w:r w:rsidR="00ED5F17">
        <w:rPr>
          <w:lang w:val="de-DE"/>
        </w:rPr>
        <w:t>Osterfest ist vorbei, die Osterzeit geht aber weiter!</w:t>
      </w:r>
    </w:p>
    <w:p w14:paraId="7F52943D" w14:textId="77777777" w:rsidR="00ED5F17" w:rsidRDefault="00ED5F17" w:rsidP="002C1EBA">
      <w:pPr>
        <w:jc w:val="both"/>
        <w:rPr>
          <w:lang w:val="de-DE"/>
        </w:rPr>
      </w:pPr>
      <w:r w:rsidRPr="005F4761">
        <w:rPr>
          <w:lang w:val="de-DE"/>
        </w:rPr>
        <w:t>Und ich denke immer wieder an dies</w:t>
      </w:r>
      <w:r>
        <w:rPr>
          <w:lang w:val="de-DE"/>
        </w:rPr>
        <w:t>en</w:t>
      </w:r>
      <w:r w:rsidRPr="005F4761">
        <w:rPr>
          <w:lang w:val="de-DE"/>
        </w:rPr>
        <w:t xml:space="preserve"> F</w:t>
      </w:r>
      <w:r>
        <w:rPr>
          <w:lang w:val="de-DE"/>
        </w:rPr>
        <w:t>eiertag</w:t>
      </w:r>
      <w:r w:rsidRPr="005F4761">
        <w:rPr>
          <w:lang w:val="de-DE"/>
        </w:rPr>
        <w:t xml:space="preserve"> zurück, vergleiche </w:t>
      </w:r>
      <w:r>
        <w:rPr>
          <w:lang w:val="de-DE"/>
        </w:rPr>
        <w:t>ihn</w:t>
      </w:r>
      <w:r w:rsidRPr="005F4761">
        <w:rPr>
          <w:lang w:val="de-DE"/>
        </w:rPr>
        <w:t xml:space="preserve"> mit früheren, suche nach Unterschieden, und ich ertappe mich bei dem Gedanken, dass dieser Feiertag immer noch anders ist als alle anderen. Und deshalb erinnere ich mich an die Vergangenheit.</w:t>
      </w:r>
    </w:p>
    <w:p w14:paraId="1E0DD8C8" w14:textId="75E13205" w:rsidR="00ED5F17" w:rsidRDefault="00ED5F17" w:rsidP="002C1EBA">
      <w:pPr>
        <w:jc w:val="both"/>
        <w:rPr>
          <w:lang w:val="de-DE"/>
        </w:rPr>
      </w:pPr>
      <w:r w:rsidRPr="005F4761">
        <w:rPr>
          <w:lang w:val="de-DE"/>
        </w:rPr>
        <w:t>Für mich gibt es in dieser Osterfreude mehr denn je etwas noch Unausgesprochenes, noch nicht Formuliertes, noch nicht</w:t>
      </w:r>
      <w:r>
        <w:rPr>
          <w:lang w:val="de-DE"/>
        </w:rPr>
        <w:t xml:space="preserve"> Gesagtes und Unvollständiges. </w:t>
      </w:r>
      <w:r w:rsidRPr="005F4761">
        <w:rPr>
          <w:lang w:val="de-DE"/>
        </w:rPr>
        <w:t>Ich glaube, dass unser Ostern durch die Ereignisse, die noch kommen werden, ergänzt werden muss</w:t>
      </w:r>
      <w:r w:rsidR="00A120B4" w:rsidRPr="005F4761">
        <w:rPr>
          <w:lang w:val="de-DE"/>
        </w:rPr>
        <w:t xml:space="preserve">... </w:t>
      </w:r>
      <w:r w:rsidRPr="005F4761">
        <w:rPr>
          <w:lang w:val="de-DE"/>
        </w:rPr>
        <w:t xml:space="preserve">Das ist wahrscheinlich der Grund, warum diese Freude auf wunderbare Weise mit Schmerz, Traurigkeit, Vorfreude und Perspektive </w:t>
      </w:r>
      <w:r>
        <w:rPr>
          <w:lang w:val="de-DE"/>
        </w:rPr>
        <w:t>gemischt</w:t>
      </w:r>
      <w:r w:rsidRPr="005F4761">
        <w:rPr>
          <w:lang w:val="de-DE"/>
        </w:rPr>
        <w:t xml:space="preserve"> ist.</w:t>
      </w:r>
    </w:p>
    <w:p w14:paraId="1442246F" w14:textId="77777777" w:rsidR="00ED5F17" w:rsidRDefault="00ED5F17" w:rsidP="002C1EBA">
      <w:pPr>
        <w:jc w:val="both"/>
        <w:rPr>
          <w:lang w:val="de-DE"/>
        </w:rPr>
      </w:pPr>
      <w:r w:rsidRPr="00635590">
        <w:rPr>
          <w:lang w:val="de-DE"/>
        </w:rPr>
        <w:t xml:space="preserve">Ich </w:t>
      </w:r>
      <w:r>
        <w:rPr>
          <w:lang w:val="de-DE"/>
        </w:rPr>
        <w:t>schlage</w:t>
      </w:r>
      <w:r w:rsidRPr="00635590">
        <w:rPr>
          <w:lang w:val="de-DE"/>
        </w:rPr>
        <w:t xml:space="preserve"> das Evangelium</w:t>
      </w:r>
      <w:r>
        <w:rPr>
          <w:lang w:val="de-DE"/>
        </w:rPr>
        <w:t xml:space="preserve"> auf</w:t>
      </w:r>
      <w:r w:rsidRPr="00635590">
        <w:rPr>
          <w:lang w:val="de-DE"/>
        </w:rPr>
        <w:t xml:space="preserve"> und lese die Geschichte der Osterzeit neu und </w:t>
      </w:r>
      <w:r>
        <w:rPr>
          <w:lang w:val="de-DE"/>
        </w:rPr>
        <w:t>entdecke für mich</w:t>
      </w:r>
      <w:r w:rsidRPr="00635590">
        <w:rPr>
          <w:lang w:val="de-DE"/>
        </w:rPr>
        <w:t xml:space="preserve">, </w:t>
      </w:r>
      <w:r w:rsidRPr="00161C6F">
        <w:rPr>
          <w:lang w:val="de-DE"/>
        </w:rPr>
        <w:t>dass vielleicht das gleiche Gefühl</w:t>
      </w:r>
      <w:r>
        <w:rPr>
          <w:lang w:val="de-DE"/>
        </w:rPr>
        <w:t xml:space="preserve"> auch</w:t>
      </w:r>
      <w:r w:rsidRPr="00161C6F">
        <w:rPr>
          <w:lang w:val="de-DE"/>
        </w:rPr>
        <w:t xml:space="preserve"> den Jüngern Jesu nicht entgangen ist, als sie gerade gehört hatten, dass Christus auferstanden war.</w:t>
      </w:r>
      <w:r>
        <w:rPr>
          <w:lang w:val="de-DE"/>
        </w:rPr>
        <w:t xml:space="preserve"> </w:t>
      </w:r>
      <w:r w:rsidRPr="003A3853">
        <w:rPr>
          <w:lang w:val="de-DE"/>
        </w:rPr>
        <w:t>Ja, es war eine schockierende Nachricht, die ihnen von Frauen gebracht wurde, die nach den schrecklichen Ereignissen des Tode</w:t>
      </w:r>
      <w:r>
        <w:rPr>
          <w:lang w:val="de-DE"/>
        </w:rPr>
        <w:t xml:space="preserve">s wieder erkannt werden sollte. </w:t>
      </w:r>
      <w:r w:rsidRPr="003A3853">
        <w:rPr>
          <w:lang w:val="de-DE"/>
        </w:rPr>
        <w:t xml:space="preserve">Es ist offensichtlich, dass die Auferstehungsbotschaft überhaupt nicht die </w:t>
      </w:r>
      <w:r>
        <w:rPr>
          <w:lang w:val="de-DE"/>
        </w:rPr>
        <w:t>große</w:t>
      </w:r>
      <w:r w:rsidRPr="003A3853">
        <w:rPr>
          <w:lang w:val="de-DE"/>
        </w:rPr>
        <w:t xml:space="preserve"> Freude auslöste, die wir so oft zu </w:t>
      </w:r>
      <w:r>
        <w:rPr>
          <w:lang w:val="de-DE"/>
        </w:rPr>
        <w:t>zeigen</w:t>
      </w:r>
      <w:r w:rsidRPr="003A3853">
        <w:rPr>
          <w:lang w:val="de-DE"/>
        </w:rPr>
        <w:t xml:space="preserve"> versuchen.</w:t>
      </w:r>
      <w:r w:rsidRPr="00312F90">
        <w:rPr>
          <w:lang w:val="de-DE"/>
        </w:rPr>
        <w:t xml:space="preserve"> </w:t>
      </w:r>
      <w:r w:rsidRPr="00E37CEC">
        <w:rPr>
          <w:lang w:val="de-DE"/>
        </w:rPr>
        <w:t>Wir sehen, dass diese Nachricht in erster Linie den Wunsch weckte, überzeugt zu werden und die Ereignisse in einem neuen Licht zu analysieren</w:t>
      </w:r>
      <w:r w:rsidRPr="00312F90">
        <w:rPr>
          <w:lang w:val="de-DE"/>
        </w:rPr>
        <w:t>, zum Beispiel, sich an das zu erinnern, was der Heiland zu seinen Jüngern sagte, als er noch lebte.</w:t>
      </w:r>
      <w:r>
        <w:rPr>
          <w:lang w:val="de-DE"/>
        </w:rPr>
        <w:t xml:space="preserve"> </w:t>
      </w:r>
      <w:r w:rsidRPr="001E6174">
        <w:rPr>
          <w:lang w:val="de-DE"/>
        </w:rPr>
        <w:t xml:space="preserve">Wie wir aus den Schriften ersehen können, ist es eine Zeit </w:t>
      </w:r>
      <w:r>
        <w:rPr>
          <w:lang w:val="de-DE"/>
        </w:rPr>
        <w:t>gekommen, n</w:t>
      </w:r>
      <w:r w:rsidRPr="001E6174">
        <w:rPr>
          <w:lang w:val="de-DE"/>
        </w:rPr>
        <w:t>ach</w:t>
      </w:r>
      <w:r>
        <w:rPr>
          <w:lang w:val="de-DE"/>
        </w:rPr>
        <w:t>zu</w:t>
      </w:r>
      <w:r w:rsidRPr="001E6174">
        <w:rPr>
          <w:lang w:val="de-DE"/>
        </w:rPr>
        <w:t>denken,</w:t>
      </w:r>
      <w:r>
        <w:rPr>
          <w:lang w:val="de-DE"/>
        </w:rPr>
        <w:t xml:space="preserve"> zu streiten und zu vergleichen</w:t>
      </w:r>
      <w:r w:rsidRPr="001E6174">
        <w:rPr>
          <w:lang w:val="de-DE"/>
        </w:rPr>
        <w:t>, was gewesen ist und was geschieht!</w:t>
      </w:r>
    </w:p>
    <w:p w14:paraId="487C7D82" w14:textId="77777777" w:rsidR="00ED5F17" w:rsidRDefault="00ED5F17" w:rsidP="002C1EBA">
      <w:pPr>
        <w:jc w:val="both"/>
        <w:rPr>
          <w:lang w:val="de-DE"/>
        </w:rPr>
      </w:pPr>
    </w:p>
    <w:p w14:paraId="6AE7AD21" w14:textId="77777777" w:rsidR="00ED5F17" w:rsidRDefault="00ED5F17" w:rsidP="002C1EBA">
      <w:pPr>
        <w:jc w:val="both"/>
        <w:rPr>
          <w:lang w:val="de-DE"/>
        </w:rPr>
      </w:pPr>
      <w:r w:rsidRPr="00287AE1">
        <w:rPr>
          <w:lang w:val="de-DE"/>
        </w:rPr>
        <w:t xml:space="preserve">Die </w:t>
      </w:r>
      <w:r>
        <w:rPr>
          <w:lang w:val="de-DE"/>
        </w:rPr>
        <w:t>Osterbotschaft</w:t>
      </w:r>
      <w:r w:rsidRPr="00287AE1">
        <w:rPr>
          <w:lang w:val="de-DE"/>
        </w:rPr>
        <w:t xml:space="preserve"> wurde </w:t>
      </w:r>
      <w:r>
        <w:rPr>
          <w:lang w:val="de-DE"/>
        </w:rPr>
        <w:t xml:space="preserve">in </w:t>
      </w:r>
      <w:r w:rsidRPr="00287AE1">
        <w:rPr>
          <w:lang w:val="de-DE"/>
        </w:rPr>
        <w:t>der</w:t>
      </w:r>
      <w:r>
        <w:rPr>
          <w:lang w:val="de-DE"/>
        </w:rPr>
        <w:t xml:space="preserve"> ganzen</w:t>
      </w:r>
      <w:r w:rsidRPr="00287AE1">
        <w:rPr>
          <w:lang w:val="de-DE"/>
        </w:rPr>
        <w:t xml:space="preserve"> Welt verkündet, aber die Dunkelheit war noch zu dicht, und es gab keinen offensichtlichen Grund zur Freude. So erwischen wir die Jünger hinter verschlossenen Türen, sie sind immer noch von Angst ergriffen, sie haben immer noch Angst, </w:t>
      </w:r>
      <w:r>
        <w:rPr>
          <w:lang w:val="de-DE"/>
        </w:rPr>
        <w:t>nach draußen zu gehen</w:t>
      </w:r>
      <w:r w:rsidRPr="00287AE1">
        <w:rPr>
          <w:lang w:val="de-DE"/>
        </w:rPr>
        <w:t xml:space="preserve">, um diejenige zu sein, die dem Morgengrauen </w:t>
      </w:r>
      <w:r>
        <w:rPr>
          <w:lang w:val="de-DE"/>
        </w:rPr>
        <w:t>zuvorkommen</w:t>
      </w:r>
      <w:r w:rsidRPr="00287AE1">
        <w:rPr>
          <w:lang w:val="de-DE"/>
        </w:rPr>
        <w:t>.</w:t>
      </w:r>
      <w:r>
        <w:rPr>
          <w:lang w:val="de-DE"/>
        </w:rPr>
        <w:t xml:space="preserve"> </w:t>
      </w:r>
      <w:r w:rsidRPr="00287AE1">
        <w:rPr>
          <w:lang w:val="de-DE"/>
        </w:rPr>
        <w:t xml:space="preserve">Aber darin besteht die Freude der </w:t>
      </w:r>
      <w:r>
        <w:rPr>
          <w:lang w:val="de-DE"/>
        </w:rPr>
        <w:t>Osterb</w:t>
      </w:r>
      <w:r w:rsidRPr="00287AE1">
        <w:rPr>
          <w:lang w:val="de-DE"/>
        </w:rPr>
        <w:t xml:space="preserve">otschaft, dass Jesus nun Selbst in die Dunkelheit dieser Welt kommt, wo Angst und Unsicherheit herrschen, Er geht durch verschlossene Türen und sagt: „Friede euch“! Er trifft sie auf dem Weg nach Emmaus, </w:t>
      </w:r>
      <w:r w:rsidRPr="00D61557">
        <w:rPr>
          <w:lang w:val="de-DE"/>
        </w:rPr>
        <w:t>Er kommt zu ihnen nach Galiläa, wo sie bereits mit ihren eigenen Angelegenheiten beschäftigt sind</w:t>
      </w:r>
      <w:r>
        <w:rPr>
          <w:lang w:val="de-DE"/>
        </w:rPr>
        <w:t xml:space="preserve">. </w:t>
      </w:r>
    </w:p>
    <w:p w14:paraId="54E9C113" w14:textId="77777777" w:rsidR="00ED5F17" w:rsidRDefault="00ED5F17" w:rsidP="002C1EBA">
      <w:pPr>
        <w:jc w:val="both"/>
        <w:rPr>
          <w:lang w:val="de-DE"/>
        </w:rPr>
      </w:pPr>
      <w:r w:rsidRPr="00A42028">
        <w:rPr>
          <w:lang w:val="de-DE"/>
        </w:rPr>
        <w:t xml:space="preserve">Auch wir sollten also mit einer Entwicklung rechnen, die Aussichten sind offen, und deshalb gibt es Hoffnung! </w:t>
      </w:r>
    </w:p>
    <w:p w14:paraId="26A0D9EF" w14:textId="2D068ED4" w:rsidR="00ED5F17" w:rsidRDefault="00ED5F17" w:rsidP="002C1EBA">
      <w:pPr>
        <w:jc w:val="both"/>
        <w:rPr>
          <w:lang w:val="de-DE"/>
        </w:rPr>
      </w:pPr>
      <w:r w:rsidRPr="00A42028">
        <w:rPr>
          <w:lang w:val="de-DE"/>
        </w:rPr>
        <w:t>Während die Osterereignisse weitergehen, haben wir vielleicht viel, woran wir uns im Hinblick auf die Botschaft der Auferstehung erinnern und worüber wir nachdenken sollten?</w:t>
      </w:r>
      <w:r>
        <w:rPr>
          <w:lang w:val="de-DE"/>
        </w:rPr>
        <w:t xml:space="preserve"> Erwarten Sie also S</w:t>
      </w:r>
      <w:r w:rsidRPr="00E87479">
        <w:rPr>
          <w:lang w:val="de-DE"/>
        </w:rPr>
        <w:t>eine Begleitung auf Ihren Wegen, in Ihren Gedanken und Taten, an Ihrem Arbeitsplatz oder wenn Sie</w:t>
      </w:r>
      <w:r>
        <w:rPr>
          <w:lang w:val="de-DE"/>
        </w:rPr>
        <w:t xml:space="preserve"> sich</w:t>
      </w:r>
      <w:r w:rsidRPr="00E87479">
        <w:rPr>
          <w:lang w:val="de-DE"/>
        </w:rPr>
        <w:t xml:space="preserve"> sehr einsam </w:t>
      </w:r>
      <w:r>
        <w:rPr>
          <w:lang w:val="de-DE"/>
        </w:rPr>
        <w:t>fühlen</w:t>
      </w:r>
      <w:r w:rsidRPr="00E87479">
        <w:rPr>
          <w:lang w:val="de-DE"/>
        </w:rPr>
        <w:t xml:space="preserve"> und Ihre Augen von Zweifeln getrübt sind. Erwarten Sie, dass die </w:t>
      </w:r>
      <w:r>
        <w:rPr>
          <w:lang w:val="de-DE"/>
        </w:rPr>
        <w:t>Botschaft</w:t>
      </w:r>
      <w:r w:rsidRPr="00E87479">
        <w:rPr>
          <w:lang w:val="de-DE"/>
        </w:rPr>
        <w:t xml:space="preserve"> vom auferstandenen Jesus Christus durch </w:t>
      </w:r>
      <w:r w:rsidR="001D701E">
        <w:rPr>
          <w:lang w:val="de-DE"/>
        </w:rPr>
        <w:t>eine persönliche Begegnung mit I</w:t>
      </w:r>
      <w:r w:rsidRPr="00E87479">
        <w:rPr>
          <w:lang w:val="de-DE"/>
        </w:rPr>
        <w:t xml:space="preserve">hm bestätigt wird. Erwarte, dass deine Freude </w:t>
      </w:r>
      <w:r>
        <w:rPr>
          <w:lang w:val="de-DE"/>
        </w:rPr>
        <w:t>vollkommen</w:t>
      </w:r>
      <w:r w:rsidRPr="00E87479">
        <w:rPr>
          <w:lang w:val="de-DE"/>
        </w:rPr>
        <w:t xml:space="preserve"> ist! Dann wird unsere persönliche Ostergeschichte vollständig und verständlich</w:t>
      </w:r>
      <w:r w:rsidRPr="00837044">
        <w:rPr>
          <w:lang w:val="de-DE"/>
        </w:rPr>
        <w:t xml:space="preserve"> se</w:t>
      </w:r>
      <w:r>
        <w:rPr>
          <w:lang w:val="de-DE"/>
        </w:rPr>
        <w:t>in</w:t>
      </w:r>
      <w:r w:rsidRPr="00E87479">
        <w:rPr>
          <w:lang w:val="de-DE"/>
        </w:rPr>
        <w:t xml:space="preserve">, alles wird seinen Platz finden, </w:t>
      </w:r>
      <w:r>
        <w:rPr>
          <w:lang w:val="de-DE"/>
        </w:rPr>
        <w:t xml:space="preserve">und </w:t>
      </w:r>
      <w:r w:rsidRPr="009B7D0E">
        <w:rPr>
          <w:lang w:val="de-DE"/>
        </w:rPr>
        <w:t>die Freude wird tief und unaussprechlich!</w:t>
      </w:r>
    </w:p>
    <w:p w14:paraId="03D56C1C" w14:textId="77777777" w:rsidR="00ED5F17" w:rsidRDefault="00ED5F17" w:rsidP="00ED5F17">
      <w:pPr>
        <w:rPr>
          <w:lang w:val="de-DE"/>
        </w:rPr>
      </w:pPr>
    </w:p>
    <w:p w14:paraId="2DA1302F" w14:textId="1CA2BA48" w:rsidR="00ED5F17" w:rsidRPr="00442E8D" w:rsidRDefault="00ED5F17" w:rsidP="00ED5F17">
      <w:pPr>
        <w:rPr>
          <w:i/>
          <w:lang w:val="de-DE"/>
        </w:rPr>
      </w:pPr>
      <w:r w:rsidRPr="00442E8D">
        <w:rPr>
          <w:i/>
          <w:lang w:val="de-DE"/>
        </w:rPr>
        <w:t xml:space="preserve">Elena </w:t>
      </w:r>
      <w:proofErr w:type="spellStart"/>
      <w:r w:rsidRPr="00442E8D">
        <w:rPr>
          <w:i/>
          <w:lang w:val="de-DE"/>
        </w:rPr>
        <w:t>Kurmys</w:t>
      </w:r>
      <w:proofErr w:type="spellEnd"/>
      <w:r w:rsidR="00A120B4" w:rsidRPr="00442E8D">
        <w:rPr>
          <w:i/>
        </w:rPr>
        <w:t>с</w:t>
      </w:r>
      <w:proofErr w:type="spellStart"/>
      <w:r w:rsidRPr="00442E8D">
        <w:rPr>
          <w:i/>
          <w:lang w:val="de-DE"/>
        </w:rPr>
        <w:t>howa</w:t>
      </w:r>
      <w:proofErr w:type="spellEnd"/>
      <w:r w:rsidR="008B1A35">
        <w:rPr>
          <w:i/>
          <w:lang w:val="de-DE"/>
        </w:rPr>
        <w:t>,</w:t>
      </w:r>
      <w:r w:rsidR="008B1A35" w:rsidRPr="008B1A35">
        <w:rPr>
          <w:i/>
          <w:lang w:val="de-DE"/>
        </w:rPr>
        <w:t xml:space="preserve"> </w:t>
      </w:r>
      <w:r w:rsidR="008B1A35" w:rsidRPr="00442E8D">
        <w:rPr>
          <w:i/>
          <w:lang w:val="de-DE"/>
        </w:rPr>
        <w:t>Pastorin</w:t>
      </w:r>
    </w:p>
    <w:p w14:paraId="6815A9F8" w14:textId="60E636B4" w:rsidR="007256D5" w:rsidRDefault="00671728" w:rsidP="00442E8D">
      <w:pPr>
        <w:jc w:val="center"/>
        <w:rPr>
          <w:rFonts w:eastAsia="Calibri" w:cs="Times New Roman"/>
          <w:b/>
          <w:sz w:val="24"/>
          <w:szCs w:val="24"/>
          <w:lang w:val="de-DE" w:eastAsia="ru-RU"/>
        </w:rPr>
      </w:pPr>
      <w:r>
        <w:rPr>
          <w:rFonts w:eastAsia="Calibri" w:cs="Times New Roman"/>
          <w:b/>
          <w:sz w:val="24"/>
          <w:szCs w:val="24"/>
          <w:lang w:val="de-DE" w:eastAsia="ru-RU"/>
        </w:rPr>
        <w:lastRenderedPageBreak/>
        <w:t>1</w:t>
      </w:r>
      <w:r w:rsidR="007256D5" w:rsidRPr="0030716A">
        <w:rPr>
          <w:rFonts w:eastAsia="Calibri" w:cs="Times New Roman"/>
          <w:b/>
          <w:sz w:val="24"/>
          <w:szCs w:val="24"/>
          <w:lang w:val="de-DE" w:eastAsia="ru-RU"/>
        </w:rPr>
        <w:t xml:space="preserve">. </w:t>
      </w:r>
      <w:r w:rsidR="007256D5" w:rsidRPr="00B17B65">
        <w:rPr>
          <w:rFonts w:eastAsia="Calibri" w:cs="Times New Roman"/>
          <w:b/>
          <w:sz w:val="24"/>
          <w:szCs w:val="24"/>
          <w:lang w:val="de-DE" w:eastAsia="ru-RU"/>
        </w:rPr>
        <w:t>Aktuelle Situation</w:t>
      </w:r>
    </w:p>
    <w:p w14:paraId="381A1C8D" w14:textId="620D59A2" w:rsidR="0064509F" w:rsidRPr="0064509F" w:rsidRDefault="0064509F" w:rsidP="0064509F">
      <w:pPr>
        <w:jc w:val="both"/>
        <w:rPr>
          <w:lang w:val="de-DE"/>
        </w:rPr>
      </w:pPr>
      <w:r w:rsidRPr="0064509F">
        <w:rPr>
          <w:lang w:val="de-DE"/>
        </w:rPr>
        <w:t>Liebe Brüder und Schwestern!</w:t>
      </w:r>
    </w:p>
    <w:p w14:paraId="47E08BFE" w14:textId="77777777" w:rsidR="00593F60" w:rsidRDefault="0064509F" w:rsidP="0064509F">
      <w:pPr>
        <w:jc w:val="both"/>
        <w:rPr>
          <w:lang w:val="de-DE"/>
        </w:rPr>
      </w:pPr>
      <w:r w:rsidRPr="0064509F">
        <w:rPr>
          <w:lang w:val="de-DE"/>
        </w:rPr>
        <w:t>Aufgrund der aktuellen Situation in der Welt und der Sanktionen, die Europa gegen Russland verhängt hat, erleben wir gerade schwierige Zeiten. Wir befinden sich als Propstei in einer sehr schwierigen Lage, am Rande der Schließung. Die Propstei und unser diakonisches Projekt - das Altenheim „Carl-Blum-Haus“ werden fast zu hundert Prozent von unseren Partnern aus Deutschland finanziert. Da die Mittel für das CBH ab Mitte März nicht mehr überwiesen werden können, und wir kein Geld für die Versorgung der CBH-Bewohner mehr hatten, hat der Propsteirat die Entscheidung getroffen, zum 1. April 2022 das Altenheim zu schließen, alle Mitarbeiter zu entlassen und die Bewohner mit Unterstützung der Gebietsregierung in anderen Altenheimen der Region unterzubringen. Es gab bereits eine Vereinbarung mit der Regionalregierung dazu und die CBH-Mitarbeiter wurden informiert, dass sie zum 1. April entlassen würden, aber der Herr erhörte unsere Gebete und schickte uns einen guten Mensch -</w:t>
      </w:r>
      <w:r w:rsidR="0010017F" w:rsidRPr="0010017F">
        <w:rPr>
          <w:lang w:val="de-DE"/>
        </w:rPr>
        <w:t xml:space="preserve"> </w:t>
      </w:r>
      <w:r w:rsidRPr="0064509F">
        <w:rPr>
          <w:lang w:val="de-DE"/>
        </w:rPr>
        <w:t xml:space="preserve">Igor. Er ist der Besitzer eines Pflegeheimes im Dorf </w:t>
      </w:r>
      <w:proofErr w:type="spellStart"/>
      <w:r w:rsidRPr="0064509F">
        <w:rPr>
          <w:lang w:val="de-DE"/>
        </w:rPr>
        <w:t>Otradnoje</w:t>
      </w:r>
      <w:proofErr w:type="spellEnd"/>
      <w:r w:rsidRPr="0064509F">
        <w:rPr>
          <w:lang w:val="de-DE"/>
        </w:rPr>
        <w:t>, dort sind fast 40 alte Menschen untergebracht.</w:t>
      </w:r>
      <w:r w:rsidR="00593F60" w:rsidRPr="00593F60">
        <w:rPr>
          <w:lang w:val="de-DE"/>
        </w:rPr>
        <w:t xml:space="preserve"> </w:t>
      </w:r>
    </w:p>
    <w:p w14:paraId="5CC62291" w14:textId="012BB3C2" w:rsidR="0064509F" w:rsidRPr="0064509F" w:rsidRDefault="00593F60" w:rsidP="0064509F">
      <w:pPr>
        <w:jc w:val="both"/>
        <w:rPr>
          <w:lang w:val="de-DE"/>
        </w:rPr>
      </w:pPr>
      <w:r w:rsidRPr="0003391F">
        <w:rPr>
          <w:lang w:val="de-DE"/>
        </w:rPr>
        <w:t>Er hatte sich bereit erklärt, dass sein Unternehmen als Mitinhaber des CBH auftreten wird. Damit würde die Finanzierung des Altenpflegeheimes CBH gesichert, die Mitarbeiter ihre Arbeitsplätze behalten und die Bewohner nicht umziehen müssen. Auf der Propsteiratssitzung wurde bereits die Entscheidung getroffen, dass die Firma OOO „</w:t>
      </w:r>
      <w:proofErr w:type="spellStart"/>
      <w:r w:rsidRPr="0003391F">
        <w:rPr>
          <w:lang w:val="de-DE"/>
        </w:rPr>
        <w:t>Dobrij</w:t>
      </w:r>
      <w:proofErr w:type="spellEnd"/>
      <w:r w:rsidRPr="0003391F">
        <w:rPr>
          <w:lang w:val="de-DE"/>
        </w:rPr>
        <w:t xml:space="preserve"> Dom“ (Geschäftsleiter - Igor Wiktorowitsch </w:t>
      </w:r>
      <w:proofErr w:type="spellStart"/>
      <w:r w:rsidRPr="0003391F">
        <w:rPr>
          <w:lang w:val="de-DE"/>
        </w:rPr>
        <w:t>Morozow</w:t>
      </w:r>
      <w:proofErr w:type="spellEnd"/>
      <w:r w:rsidRPr="0003391F">
        <w:rPr>
          <w:lang w:val="de-DE"/>
        </w:rPr>
        <w:t>) als zweiter Mitinhaber mit der Übernahme der Verantwortung für die Finanz- und Geschäftstätigkeiten eingeführt werden sollte. Die Gemeinde Gussew würde dabei als Mitglied des Gründungsausschusses mit Übersichtsfunktionen bleiben. Unsere Entscheidung wurde leider vom Justizministerium nicht genehmigt: das russische Recht erlaubt nicht, dass eine erwerbswirtschaftliche Organisation als Mitinhaber/Mitbegründer einer gemeinnützigen/nichtgeschäftlichen Organisation (das CBH ist dieser Rechtsform) auftritt. Daher musste die Propstei nach einer anderen Möglichkeit suchen und bot dem Geschäftsleiter der Firma OOO „</w:t>
      </w:r>
      <w:proofErr w:type="spellStart"/>
      <w:r w:rsidRPr="0003391F">
        <w:rPr>
          <w:lang w:val="de-DE"/>
        </w:rPr>
        <w:t>Dobrij</w:t>
      </w:r>
      <w:proofErr w:type="spellEnd"/>
      <w:r w:rsidRPr="0003391F">
        <w:rPr>
          <w:lang w:val="de-DE"/>
        </w:rPr>
        <w:t xml:space="preserve"> Dom“ an, die Leitung des Altenpflegeheimes CBH zu übernehmen. Igor Morosow hatte zugesagt, ist derzeit Leiter des CBH (in der früheren Position von Frau </w:t>
      </w:r>
      <w:proofErr w:type="spellStart"/>
      <w:r w:rsidRPr="0003391F">
        <w:rPr>
          <w:lang w:val="de-DE"/>
        </w:rPr>
        <w:t>Mitrokhina</w:t>
      </w:r>
      <w:proofErr w:type="spellEnd"/>
      <w:r w:rsidRPr="0003391F">
        <w:rPr>
          <w:lang w:val="de-DE"/>
        </w:rPr>
        <w:t>). Die Gemeinde Gussew bleibt weiterhin Inhaber des CBH. Wir als die Propstei haben damit also eine volle Übersicht über das, was im Altenpflegeheim abläuft, sind zuständig für Seelsorge der Bewohner, wir werden weiterhin für die Annahme von Spenden und die Überwachung ihrer Verwendung verantwortlich sein.</w:t>
      </w:r>
      <w:r>
        <w:rPr>
          <w:lang w:val="de-DE"/>
        </w:rPr>
        <w:t xml:space="preserve"> </w:t>
      </w:r>
      <w:r w:rsidR="0064509F" w:rsidRPr="0064509F">
        <w:rPr>
          <w:lang w:val="de-DE"/>
        </w:rPr>
        <w:t>Auf diese Weise hat es uns gelungen, das Projekt „Carl-Blum-Haus“ am Leben zu erhalten.</w:t>
      </w:r>
    </w:p>
    <w:p w14:paraId="14AF3700" w14:textId="049BDD37" w:rsidR="0064509F" w:rsidRPr="0064509F" w:rsidRDefault="00296EF6" w:rsidP="00D7524C">
      <w:pPr>
        <w:jc w:val="both"/>
        <w:rPr>
          <w:lang w:val="de-DE"/>
        </w:rPr>
      </w:pPr>
      <w:r w:rsidRPr="00C83B0D">
        <w:rPr>
          <w:noProof/>
          <w:lang w:eastAsia="ru-RU"/>
        </w:rPr>
        <w:drawing>
          <wp:anchor distT="0" distB="0" distL="114300" distR="114300" simplePos="0" relativeHeight="251663360" behindDoc="1" locked="0" layoutInCell="1" allowOverlap="1" wp14:anchorId="0F2A72CB" wp14:editId="2195337A">
            <wp:simplePos x="0" y="0"/>
            <wp:positionH relativeFrom="column">
              <wp:posOffset>-36195</wp:posOffset>
            </wp:positionH>
            <wp:positionV relativeFrom="paragraph">
              <wp:posOffset>33020</wp:posOffset>
            </wp:positionV>
            <wp:extent cx="2447925" cy="2447925"/>
            <wp:effectExtent l="0" t="0" r="9525" b="9525"/>
            <wp:wrapTight wrapText="bothSides">
              <wp:wrapPolygon edited="0">
                <wp:start x="0" y="0"/>
                <wp:lineTo x="0" y="21516"/>
                <wp:lineTo x="21516" y="21516"/>
                <wp:lineTo x="21516" y="0"/>
                <wp:lineTo x="0" y="0"/>
              </wp:wrapPolygon>
            </wp:wrapTight>
            <wp:docPr id="6" name="Рисунок 6" descr="C:\Users\USER\Downloads\MyColl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MyCollages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509F" w:rsidRPr="0064509F">
        <w:rPr>
          <w:lang w:val="de-DE"/>
        </w:rPr>
        <w:t>An dieser Stelle möchte ich mich bei unseren Partnern und allen ungleichgültigen Brüdern und Schwestern, die über viele Jahre hinweg CBH unterstützt haben, vom ganzen Herzen für die geleistete Hilfe und Mitgefühl bedanken.</w:t>
      </w:r>
    </w:p>
    <w:p w14:paraId="65428DEC" w14:textId="2CFC4EAB" w:rsidR="004649C2" w:rsidRPr="004649C2" w:rsidRDefault="0064509F" w:rsidP="002C1EBA">
      <w:pPr>
        <w:shd w:val="clear" w:color="auto" w:fill="FFFFFF"/>
        <w:jc w:val="both"/>
        <w:rPr>
          <w:rFonts w:ascii="Arial" w:eastAsia="Times New Roman" w:hAnsi="Arial" w:cs="Arial"/>
          <w:color w:val="2C2D2E"/>
          <w:sz w:val="23"/>
          <w:szCs w:val="23"/>
          <w:lang w:val="de-DE" w:eastAsia="ru-RU"/>
        </w:rPr>
      </w:pPr>
      <w:r w:rsidRPr="0064509F">
        <w:rPr>
          <w:lang w:val="de-DE"/>
        </w:rPr>
        <w:t>Ich möchte Sie auch informieren, dass Geld auf unserem Konto für die Grundaufgaben der Propstei dank unseres Bischofs Dietrich Brauer bis September genug vorhanden ist</w:t>
      </w:r>
      <w:r w:rsidR="00D7524C" w:rsidRPr="0064509F">
        <w:rPr>
          <w:lang w:val="de-DE"/>
        </w:rPr>
        <w:t xml:space="preserve">. </w:t>
      </w:r>
      <w:r w:rsidRPr="0064509F">
        <w:rPr>
          <w:lang w:val="de-DE"/>
        </w:rPr>
        <w:t xml:space="preserve">Zurzeit führen wir alle geplanten Maßnahmen regelmäßig durch. </w:t>
      </w:r>
      <w:r w:rsidR="00123F6E" w:rsidRPr="00123F6E">
        <w:rPr>
          <w:lang w:val="de-DE"/>
        </w:rPr>
        <w:t xml:space="preserve">Ostergottesdienste fanden in den </w:t>
      </w:r>
      <w:r w:rsidR="00123F6E">
        <w:rPr>
          <w:lang w:val="de-DE"/>
        </w:rPr>
        <w:t>Gemeinden</w:t>
      </w:r>
      <w:r w:rsidR="00123F6E" w:rsidRPr="00123F6E">
        <w:rPr>
          <w:lang w:val="de-DE"/>
        </w:rPr>
        <w:t xml:space="preserve"> </w:t>
      </w:r>
      <w:proofErr w:type="spellStart"/>
      <w:r w:rsidR="00123F6E" w:rsidRPr="00123F6E">
        <w:rPr>
          <w:lang w:val="de-DE"/>
        </w:rPr>
        <w:t>Turgen</w:t>
      </w:r>
      <w:r w:rsidR="00D7524C">
        <w:rPr>
          <w:lang w:val="de-DE"/>
        </w:rPr>
        <w:t>j</w:t>
      </w:r>
      <w:r w:rsidR="00123F6E" w:rsidRPr="00123F6E">
        <w:rPr>
          <w:lang w:val="de-DE"/>
        </w:rPr>
        <w:t>e</w:t>
      </w:r>
      <w:r w:rsidR="00123F6E">
        <w:rPr>
          <w:lang w:val="de-DE"/>
        </w:rPr>
        <w:t>w</w:t>
      </w:r>
      <w:r w:rsidR="00123F6E" w:rsidRPr="00123F6E">
        <w:rPr>
          <w:lang w:val="de-DE"/>
        </w:rPr>
        <w:t>o</w:t>
      </w:r>
      <w:proofErr w:type="spellEnd"/>
      <w:r w:rsidR="00123F6E" w:rsidRPr="00123F6E">
        <w:rPr>
          <w:lang w:val="de-DE"/>
        </w:rPr>
        <w:t xml:space="preserve">, </w:t>
      </w:r>
      <w:proofErr w:type="spellStart"/>
      <w:r w:rsidR="002C1EBA" w:rsidRPr="00123F6E">
        <w:rPr>
          <w:lang w:val="de-DE"/>
        </w:rPr>
        <w:t>Sosno</w:t>
      </w:r>
      <w:r w:rsidR="002C1EBA">
        <w:rPr>
          <w:lang w:val="de-DE"/>
        </w:rPr>
        <w:t>wka</w:t>
      </w:r>
      <w:proofErr w:type="spellEnd"/>
      <w:r w:rsidR="002C1EBA">
        <w:rPr>
          <w:lang w:val="de-DE"/>
        </w:rPr>
        <w:t xml:space="preserve">, </w:t>
      </w:r>
      <w:proofErr w:type="spellStart"/>
      <w:r w:rsidR="002C1EBA" w:rsidRPr="00123F6E">
        <w:rPr>
          <w:lang w:val="de-DE"/>
        </w:rPr>
        <w:t>Gwardejskoje</w:t>
      </w:r>
      <w:proofErr w:type="spellEnd"/>
      <w:r w:rsidR="00123F6E">
        <w:rPr>
          <w:lang w:val="de-DE"/>
        </w:rPr>
        <w:t xml:space="preserve">, </w:t>
      </w:r>
      <w:proofErr w:type="spellStart"/>
      <w:r w:rsidR="00123F6E">
        <w:rPr>
          <w:lang w:val="de-DE"/>
        </w:rPr>
        <w:t>Zelenogradsk</w:t>
      </w:r>
      <w:proofErr w:type="spellEnd"/>
      <w:r w:rsidR="00123F6E">
        <w:rPr>
          <w:lang w:val="de-DE"/>
        </w:rPr>
        <w:t xml:space="preserve"> und </w:t>
      </w:r>
      <w:proofErr w:type="spellStart"/>
      <w:r w:rsidR="00123F6E">
        <w:rPr>
          <w:lang w:val="de-DE"/>
        </w:rPr>
        <w:t>Swetlyj</w:t>
      </w:r>
      <w:proofErr w:type="spellEnd"/>
      <w:r w:rsidR="00123F6E" w:rsidRPr="00123F6E">
        <w:rPr>
          <w:lang w:val="de-DE"/>
        </w:rPr>
        <w:t xml:space="preserve"> statt.</w:t>
      </w:r>
      <w:r w:rsidR="00123F6E">
        <w:rPr>
          <w:lang w:val="de-DE"/>
        </w:rPr>
        <w:t xml:space="preserve"> </w:t>
      </w:r>
    </w:p>
    <w:p w14:paraId="6A66306E" w14:textId="47779E93" w:rsidR="0064509F" w:rsidRPr="002C1EBA" w:rsidRDefault="0064509F" w:rsidP="00D7524C">
      <w:pPr>
        <w:shd w:val="clear" w:color="auto" w:fill="FFFFFF"/>
        <w:spacing w:after="0" w:line="240" w:lineRule="auto"/>
        <w:jc w:val="both"/>
        <w:rPr>
          <w:rFonts w:ascii="Arial" w:eastAsia="Times New Roman" w:hAnsi="Arial" w:cs="Arial"/>
          <w:color w:val="2C2D2E"/>
          <w:sz w:val="23"/>
          <w:szCs w:val="23"/>
          <w:lang w:val="de-DE" w:eastAsia="ru-RU"/>
        </w:rPr>
      </w:pPr>
      <w:r w:rsidRPr="0064509F">
        <w:rPr>
          <w:lang w:val="de-DE"/>
        </w:rPr>
        <w:t xml:space="preserve">Wir mussten leider, einige Mitarbeiter in einen unbezahlten Urlaub oder in Teilzeitarbeit zu versetzen. Unsere Situation ist sehr schwierig, wir veranstalten regelmäßig Konzerte in der Kirche, deren Erlös zur Begleichung der Rechnungen und zur Unterstützung der bedürftigen Gemeindemitglieder verwendet wird. Beten Sie für uns, ich hoffe, wir werden das Jahr überstehen.  </w:t>
      </w:r>
    </w:p>
    <w:p w14:paraId="138DD187" w14:textId="77777777" w:rsidR="002C1EBA" w:rsidRDefault="002C1EBA" w:rsidP="00D7524C">
      <w:pPr>
        <w:jc w:val="both"/>
        <w:rPr>
          <w:lang w:val="de-DE"/>
        </w:rPr>
      </w:pPr>
    </w:p>
    <w:p w14:paraId="6D5CCFB0" w14:textId="65B2B31A" w:rsidR="0064509F" w:rsidRPr="0064509F" w:rsidRDefault="0064509F" w:rsidP="00D7524C">
      <w:pPr>
        <w:jc w:val="both"/>
        <w:rPr>
          <w:lang w:val="de-DE"/>
        </w:rPr>
      </w:pPr>
      <w:r w:rsidRPr="0064509F">
        <w:rPr>
          <w:lang w:val="de-DE"/>
        </w:rPr>
        <w:t>Ihr Bruder in Christus,</w:t>
      </w:r>
    </w:p>
    <w:p w14:paraId="1C988A13" w14:textId="03CB9EE1" w:rsidR="0064509F" w:rsidRPr="008B1A35" w:rsidRDefault="0064509F" w:rsidP="00D7524C">
      <w:pPr>
        <w:jc w:val="both"/>
        <w:rPr>
          <w:i/>
          <w:lang w:val="de-DE"/>
        </w:rPr>
      </w:pPr>
      <w:r w:rsidRPr="008B1A35">
        <w:rPr>
          <w:i/>
          <w:lang w:val="de-DE"/>
        </w:rPr>
        <w:t xml:space="preserve">Sergej </w:t>
      </w:r>
      <w:proofErr w:type="spellStart"/>
      <w:r w:rsidRPr="008B1A35">
        <w:rPr>
          <w:i/>
          <w:lang w:val="de-DE"/>
        </w:rPr>
        <w:t>Holzwert</w:t>
      </w:r>
      <w:proofErr w:type="spellEnd"/>
      <w:r w:rsidR="008B1A35" w:rsidRPr="008B1A35">
        <w:rPr>
          <w:i/>
          <w:lang w:val="de-DE"/>
        </w:rPr>
        <w:t>, Propst</w:t>
      </w:r>
    </w:p>
    <w:p w14:paraId="7215A547" w14:textId="4A9D4EA6" w:rsidR="001A7C4F" w:rsidRPr="001A7C4F" w:rsidRDefault="009D12A4" w:rsidP="001A7C4F">
      <w:pPr>
        <w:jc w:val="center"/>
        <w:rPr>
          <w:rFonts w:eastAsia="Calibri" w:cs="Times New Roman"/>
          <w:b/>
          <w:sz w:val="24"/>
          <w:szCs w:val="24"/>
          <w:lang w:val="de-DE" w:eastAsia="ru-RU"/>
        </w:rPr>
      </w:pPr>
      <w:r w:rsidRPr="001A7C4F">
        <w:rPr>
          <w:rFonts w:eastAsia="Calibri" w:cs="Times New Roman"/>
          <w:b/>
          <w:sz w:val="24"/>
          <w:szCs w:val="24"/>
          <w:lang w:val="de-DE" w:eastAsia="ru-RU"/>
        </w:rPr>
        <w:lastRenderedPageBreak/>
        <w:t xml:space="preserve">2. </w:t>
      </w:r>
      <w:r w:rsidR="001A7C4F" w:rsidRPr="001A7C4F">
        <w:rPr>
          <w:rFonts w:eastAsia="Calibri" w:cs="Times New Roman"/>
          <w:b/>
          <w:sz w:val="24"/>
          <w:szCs w:val="24"/>
          <w:lang w:val="de-DE" w:eastAsia="ru-RU"/>
        </w:rPr>
        <w:t>Osterfest in den Gemeinden der Region Gussew</w:t>
      </w:r>
      <w:r w:rsidR="001A7C4F">
        <w:rPr>
          <w:rFonts w:eastAsia="Calibri" w:cs="Times New Roman"/>
          <w:b/>
          <w:sz w:val="24"/>
          <w:szCs w:val="24"/>
          <w:lang w:val="de-DE" w:eastAsia="ru-RU"/>
        </w:rPr>
        <w:t xml:space="preserve"> </w:t>
      </w:r>
    </w:p>
    <w:p w14:paraId="2C61CE95" w14:textId="754C71E0" w:rsidR="001A7C4F" w:rsidRPr="00075D64" w:rsidRDefault="000F703C" w:rsidP="00075D64">
      <w:pPr>
        <w:spacing w:after="0" w:line="240" w:lineRule="auto"/>
        <w:jc w:val="both"/>
        <w:rPr>
          <w:lang w:val="de-DE"/>
        </w:rPr>
      </w:pPr>
      <w:r w:rsidRPr="00075D64">
        <w:rPr>
          <w:noProof/>
          <w:lang w:eastAsia="ru-RU"/>
        </w:rPr>
        <w:drawing>
          <wp:anchor distT="0" distB="0" distL="114300" distR="114300" simplePos="0" relativeHeight="251662336" behindDoc="0" locked="0" layoutInCell="1" allowOverlap="1" wp14:anchorId="1A24ECB0" wp14:editId="1158902C">
            <wp:simplePos x="0" y="0"/>
            <wp:positionH relativeFrom="column">
              <wp:posOffset>32385</wp:posOffset>
            </wp:positionH>
            <wp:positionV relativeFrom="paragraph">
              <wp:posOffset>57785</wp:posOffset>
            </wp:positionV>
            <wp:extent cx="2933700" cy="29337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419_15192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3700" cy="2933700"/>
                    </a:xfrm>
                    <a:prstGeom prst="rect">
                      <a:avLst/>
                    </a:prstGeom>
                  </pic:spPr>
                </pic:pic>
              </a:graphicData>
            </a:graphic>
            <wp14:sizeRelH relativeFrom="page">
              <wp14:pctWidth>0</wp14:pctWidth>
            </wp14:sizeRelH>
            <wp14:sizeRelV relativeFrom="page">
              <wp14:pctHeight>0</wp14:pctHeight>
            </wp14:sizeRelV>
          </wp:anchor>
        </w:drawing>
      </w:r>
      <w:r w:rsidR="001A7C4F" w:rsidRPr="00075D64">
        <w:rPr>
          <w:lang w:val="de-DE"/>
        </w:rPr>
        <w:t xml:space="preserve">Am 17. April 2022 fand in der Gemeinde Gussew ein festlicher Ostergottesdienst mit Heiliger Taufe und Heiligem Abendmahl statt. Gemeindemitglieder – Erwachsene und Kinder, sowie auch Gäste nahmen am Gottesdienst teil. Die liturgische Gruppe, die Gottesdienste begleitet, hatte ein musikalisches Programm vorbereitet. Im Gottesdienst wurden drei Kinder aus der Gemeinde des Dorfes </w:t>
      </w:r>
      <w:proofErr w:type="spellStart"/>
      <w:r w:rsidR="001A7C4F" w:rsidRPr="00075D64">
        <w:rPr>
          <w:lang w:val="de-DE"/>
        </w:rPr>
        <w:t>Jasnaja</w:t>
      </w:r>
      <w:proofErr w:type="spellEnd"/>
      <w:r w:rsidR="001A7C4F" w:rsidRPr="00075D64">
        <w:rPr>
          <w:lang w:val="de-DE"/>
        </w:rPr>
        <w:t xml:space="preserve"> Poljana (</w:t>
      </w:r>
      <w:proofErr w:type="spellStart"/>
      <w:r w:rsidR="001A7C4F" w:rsidRPr="00075D64">
        <w:rPr>
          <w:lang w:val="de-DE"/>
        </w:rPr>
        <w:t>Rajon</w:t>
      </w:r>
      <w:proofErr w:type="spellEnd"/>
      <w:r w:rsidR="001A7C4F" w:rsidRPr="00075D64">
        <w:rPr>
          <w:lang w:val="de-DE"/>
        </w:rPr>
        <w:t xml:space="preserve"> </w:t>
      </w:r>
      <w:proofErr w:type="spellStart"/>
      <w:r w:rsidR="001A7C4F" w:rsidRPr="00075D64">
        <w:rPr>
          <w:lang w:val="de-DE"/>
        </w:rPr>
        <w:t>Nesterow</w:t>
      </w:r>
      <w:proofErr w:type="spellEnd"/>
      <w:r w:rsidR="001A7C4F" w:rsidRPr="00075D64">
        <w:rPr>
          <w:lang w:val="de-DE"/>
        </w:rPr>
        <w:t>) getauft. Im Anschluss wurden Erwachsene und Kinder zu einem gemeinsamen Essen ins Gemeindebüro eingeladen.</w:t>
      </w:r>
    </w:p>
    <w:p w14:paraId="53FACAF5" w14:textId="3DA59584" w:rsidR="000F703C" w:rsidRPr="00075D64" w:rsidRDefault="001A7C4F" w:rsidP="00075D64">
      <w:pPr>
        <w:spacing w:after="0" w:line="240" w:lineRule="auto"/>
        <w:jc w:val="both"/>
        <w:rPr>
          <w:lang w:val="de-DE"/>
        </w:rPr>
      </w:pPr>
      <w:r w:rsidRPr="00075D64">
        <w:rPr>
          <w:lang w:val="de-DE"/>
        </w:rPr>
        <w:t xml:space="preserve">Der Tradition folgend fanden vom 18. bis 24. April feierliche Gottesdienste auch in den sieben Gemeinden der Kirchenregion Gussew statt. Für Gemeindemitglieder, die nicht zum Gottesdienst kommen konnten, wurden ökumenische Treffen und Hausbesuche mit Abendmahl organisiert.   </w:t>
      </w:r>
    </w:p>
    <w:p w14:paraId="6CEA50E5" w14:textId="499A92B9" w:rsidR="001A7C4F" w:rsidRPr="00075D64" w:rsidRDefault="001A7C4F" w:rsidP="00075D64">
      <w:pPr>
        <w:spacing w:after="0" w:line="240" w:lineRule="auto"/>
        <w:jc w:val="both"/>
        <w:rPr>
          <w:lang w:val="de-DE"/>
        </w:rPr>
      </w:pPr>
      <w:r w:rsidRPr="00075D64">
        <w:rPr>
          <w:lang w:val="de-DE"/>
        </w:rPr>
        <w:t xml:space="preserve">Das Fest der Auferstehung bringt Hoffnung in unsere sündige Hoffnungslosigkeit. So wie die Natur durch die Frühlingssonne, die Wärme und das Licht erwacht, Schnee und Eis abwirft und im zarten Grün des Lebens erblüht, so erblüht auch unsere Seele, die durch die Sünde gefesselt und durch die Angst vor dem Tod versiegelt ist, wenn die himmlische Gnade des auferstandenen Herrn Jesus Christus in sie eintritt. </w:t>
      </w:r>
    </w:p>
    <w:p w14:paraId="5D9985E6" w14:textId="77777777" w:rsidR="002C1EBA" w:rsidRDefault="002C1EBA" w:rsidP="00075D64">
      <w:pPr>
        <w:spacing w:after="0" w:line="240" w:lineRule="auto"/>
        <w:jc w:val="both"/>
        <w:rPr>
          <w:lang w:val="de-DE"/>
        </w:rPr>
      </w:pPr>
    </w:p>
    <w:p w14:paraId="742E6211" w14:textId="51BD1348" w:rsidR="001A7C4F" w:rsidRPr="00075D64" w:rsidRDefault="001A7C4F" w:rsidP="00075D64">
      <w:pPr>
        <w:spacing w:after="0" w:line="240" w:lineRule="auto"/>
        <w:jc w:val="both"/>
        <w:rPr>
          <w:lang w:val="de-DE"/>
        </w:rPr>
      </w:pPr>
      <w:r w:rsidRPr="00075D64">
        <w:rPr>
          <w:lang w:val="de-DE"/>
        </w:rPr>
        <w:t>Herzlichen Glückwunsch zu Ostern - zur Auferstehung des Herrn! Christus ist auferstanden, er ist wahrhaftig auferstanden!"</w:t>
      </w:r>
    </w:p>
    <w:p w14:paraId="39461C6B" w14:textId="77777777" w:rsidR="002C1EBA" w:rsidRDefault="002C1EBA" w:rsidP="00075D64">
      <w:pPr>
        <w:spacing w:after="0" w:line="240" w:lineRule="auto"/>
        <w:jc w:val="both"/>
        <w:rPr>
          <w:lang w:val="de-DE"/>
        </w:rPr>
      </w:pPr>
    </w:p>
    <w:p w14:paraId="2F144CAA" w14:textId="35347A57" w:rsidR="00075D64" w:rsidRPr="00075D64" w:rsidRDefault="001A7C4F" w:rsidP="00075D64">
      <w:pPr>
        <w:spacing w:after="0" w:line="240" w:lineRule="auto"/>
        <w:jc w:val="both"/>
        <w:rPr>
          <w:lang w:val="de-DE"/>
        </w:rPr>
      </w:pPr>
      <w:r w:rsidRPr="00075D64">
        <w:rPr>
          <w:lang w:val="de-DE"/>
        </w:rPr>
        <w:t>Im Gebet für den Frieden und die Liebe Christi,</w:t>
      </w:r>
    </w:p>
    <w:p w14:paraId="2BDCC806" w14:textId="6D0481F9" w:rsidR="002A1046" w:rsidRPr="00442E8D" w:rsidRDefault="001A7C4F" w:rsidP="00075D64">
      <w:pPr>
        <w:spacing w:after="0" w:line="240" w:lineRule="auto"/>
        <w:jc w:val="both"/>
        <w:rPr>
          <w:i/>
          <w:lang w:val="de-DE"/>
        </w:rPr>
      </w:pPr>
      <w:r w:rsidRPr="00442E8D">
        <w:rPr>
          <w:i/>
          <w:lang w:val="de-DE"/>
        </w:rPr>
        <w:t>Alexe</w:t>
      </w:r>
      <w:r w:rsidR="008B1A35">
        <w:rPr>
          <w:i/>
          <w:lang w:val="de-DE"/>
        </w:rPr>
        <w:t>j</w:t>
      </w:r>
      <w:r w:rsidRPr="00442E8D">
        <w:rPr>
          <w:i/>
          <w:lang w:val="de-DE"/>
        </w:rPr>
        <w:t xml:space="preserve"> </w:t>
      </w:r>
      <w:proofErr w:type="spellStart"/>
      <w:r w:rsidRPr="00442E8D">
        <w:rPr>
          <w:i/>
          <w:lang w:val="de-DE"/>
        </w:rPr>
        <w:t>Chizhow</w:t>
      </w:r>
      <w:proofErr w:type="spellEnd"/>
      <w:r w:rsidR="008B1A35">
        <w:rPr>
          <w:i/>
          <w:lang w:val="de-DE"/>
        </w:rPr>
        <w:t>,</w:t>
      </w:r>
      <w:r w:rsidR="008B1A35" w:rsidRPr="008B1A35">
        <w:rPr>
          <w:i/>
          <w:lang w:val="de-DE"/>
        </w:rPr>
        <w:t xml:space="preserve"> </w:t>
      </w:r>
      <w:r w:rsidR="008B1A35" w:rsidRPr="00442E8D">
        <w:rPr>
          <w:i/>
          <w:lang w:val="de-DE"/>
        </w:rPr>
        <w:t>Pastor</w:t>
      </w:r>
    </w:p>
    <w:p w14:paraId="24113406" w14:textId="77777777" w:rsidR="00075D64" w:rsidRPr="00442E8D" w:rsidRDefault="00075D64" w:rsidP="00075D64">
      <w:pPr>
        <w:spacing w:after="0" w:line="240" w:lineRule="auto"/>
        <w:jc w:val="both"/>
        <w:rPr>
          <w:i/>
          <w:lang w:val="de-DE"/>
        </w:rPr>
      </w:pPr>
    </w:p>
    <w:p w14:paraId="2E51917A" w14:textId="7D027AC6" w:rsidR="00E02C90" w:rsidRDefault="00E02C90" w:rsidP="00075D64">
      <w:pPr>
        <w:jc w:val="center"/>
        <w:rPr>
          <w:rFonts w:eastAsia="Calibri" w:cs="Times New Roman"/>
          <w:b/>
          <w:sz w:val="24"/>
          <w:szCs w:val="24"/>
          <w:lang w:val="de-DE" w:eastAsia="ru-RU"/>
        </w:rPr>
      </w:pPr>
      <w:r w:rsidRPr="002A1046">
        <w:rPr>
          <w:rFonts w:eastAsia="Calibri" w:cs="Times New Roman"/>
          <w:b/>
          <w:sz w:val="24"/>
          <w:szCs w:val="24"/>
          <w:lang w:val="de-DE" w:eastAsia="ru-RU"/>
        </w:rPr>
        <w:t xml:space="preserve">3. Ostergottesdienst </w:t>
      </w:r>
      <w:r w:rsidR="000F703C">
        <w:rPr>
          <w:rFonts w:eastAsia="Calibri" w:cs="Times New Roman"/>
          <w:b/>
          <w:sz w:val="24"/>
          <w:szCs w:val="24"/>
          <w:lang w:val="de-DE" w:eastAsia="ru-RU"/>
        </w:rPr>
        <w:t>in Kaliningrad</w:t>
      </w:r>
    </w:p>
    <w:p w14:paraId="0D9FB038" w14:textId="29442A6C" w:rsidR="00667BDA" w:rsidRPr="002A1046" w:rsidRDefault="00667BDA" w:rsidP="00075D64">
      <w:pPr>
        <w:jc w:val="center"/>
        <w:rPr>
          <w:rFonts w:eastAsia="Calibri" w:cs="Times New Roman"/>
          <w:b/>
          <w:sz w:val="24"/>
          <w:szCs w:val="24"/>
          <w:lang w:val="de-DE" w:eastAsia="ru-RU"/>
        </w:rPr>
      </w:pPr>
    </w:p>
    <w:p w14:paraId="297E55DF" w14:textId="6F6DF608" w:rsidR="000F703C" w:rsidRPr="003C66F3" w:rsidRDefault="008B1A35" w:rsidP="00FD6C6F">
      <w:pPr>
        <w:jc w:val="both"/>
        <w:rPr>
          <w:lang w:val="de-DE"/>
        </w:rPr>
      </w:pPr>
      <w:r w:rsidRPr="000F703C">
        <w:rPr>
          <w:noProof/>
          <w:lang w:eastAsia="ru-RU"/>
        </w:rPr>
        <w:drawing>
          <wp:anchor distT="0" distB="0" distL="114300" distR="114300" simplePos="0" relativeHeight="251664384" behindDoc="0" locked="0" layoutInCell="1" allowOverlap="1" wp14:anchorId="6E127D5C" wp14:editId="1DCB2FB3">
            <wp:simplePos x="0" y="0"/>
            <wp:positionH relativeFrom="margin">
              <wp:posOffset>1510665</wp:posOffset>
            </wp:positionH>
            <wp:positionV relativeFrom="paragraph">
              <wp:posOffset>6350</wp:posOffset>
            </wp:positionV>
            <wp:extent cx="4457700" cy="2971165"/>
            <wp:effectExtent l="0" t="0" r="0" b="635"/>
            <wp:wrapSquare wrapText="bothSides"/>
            <wp:docPr id="7" name="Рисунок 7" descr="C:\Users\USER\Desktop\Мои документы\Рундбрифы\Апрель 2022\DSC0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ои документы\Рундбрифы\Апрель 2022\DSC014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57700" cy="297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0F703C" w:rsidRPr="003C66F3">
        <w:rPr>
          <w:lang w:val="de-DE"/>
        </w:rPr>
        <w:t xml:space="preserve">Am 17. April 2022 feierte </w:t>
      </w:r>
      <w:r w:rsidR="000F703C">
        <w:rPr>
          <w:lang w:val="de-DE"/>
        </w:rPr>
        <w:t xml:space="preserve">die Gemeinde Kaliningrad in </w:t>
      </w:r>
      <w:r w:rsidR="000F703C" w:rsidRPr="003C66F3">
        <w:rPr>
          <w:lang w:val="de-DE"/>
        </w:rPr>
        <w:t>d</w:t>
      </w:r>
      <w:r w:rsidR="000F703C">
        <w:rPr>
          <w:lang w:val="de-DE"/>
        </w:rPr>
        <w:t>er</w:t>
      </w:r>
      <w:r w:rsidR="000F703C" w:rsidRPr="003C66F3">
        <w:rPr>
          <w:lang w:val="de-DE"/>
        </w:rPr>
        <w:t xml:space="preserve"> Auferstehung</w:t>
      </w:r>
      <w:r w:rsidR="00FD6C6F">
        <w:rPr>
          <w:lang w:val="de-DE"/>
        </w:rPr>
        <w:t>skirche</w:t>
      </w:r>
      <w:r w:rsidR="000F703C" w:rsidRPr="003C66F3">
        <w:rPr>
          <w:lang w:val="de-DE"/>
        </w:rPr>
        <w:t xml:space="preserve"> </w:t>
      </w:r>
      <w:r w:rsidR="000F703C">
        <w:rPr>
          <w:lang w:val="de-DE"/>
        </w:rPr>
        <w:t>Ostern.</w:t>
      </w:r>
      <w:r w:rsidR="00FD6C6F">
        <w:rPr>
          <w:lang w:val="de-DE"/>
        </w:rPr>
        <w:t xml:space="preserve"> </w:t>
      </w:r>
      <w:r w:rsidR="000F703C" w:rsidRPr="003C66F3">
        <w:rPr>
          <w:lang w:val="de-DE"/>
        </w:rPr>
        <w:t xml:space="preserve">Der </w:t>
      </w:r>
      <w:r w:rsidR="000F703C">
        <w:rPr>
          <w:lang w:val="de-DE"/>
        </w:rPr>
        <w:t>Osterg</w:t>
      </w:r>
      <w:r w:rsidR="000F703C" w:rsidRPr="003C66F3">
        <w:rPr>
          <w:lang w:val="de-DE"/>
        </w:rPr>
        <w:t xml:space="preserve">ottesdienst wurde vom </w:t>
      </w:r>
      <w:r w:rsidR="000F703C">
        <w:rPr>
          <w:lang w:val="de-DE"/>
        </w:rPr>
        <w:t>Pastor</w:t>
      </w:r>
      <w:r w:rsidR="000F703C" w:rsidRPr="003C66F3">
        <w:rPr>
          <w:lang w:val="de-DE"/>
        </w:rPr>
        <w:t xml:space="preserve"> Serge</w:t>
      </w:r>
      <w:r w:rsidR="000F703C">
        <w:rPr>
          <w:lang w:val="de-DE"/>
        </w:rPr>
        <w:t xml:space="preserve">j </w:t>
      </w:r>
      <w:proofErr w:type="spellStart"/>
      <w:r w:rsidR="000F703C">
        <w:rPr>
          <w:lang w:val="de-DE"/>
        </w:rPr>
        <w:t>H</w:t>
      </w:r>
      <w:r w:rsidR="00A931BA">
        <w:rPr>
          <w:lang w:val="de-DE"/>
        </w:rPr>
        <w:t>ol</w:t>
      </w:r>
      <w:r w:rsidR="000F703C" w:rsidRPr="003C66F3">
        <w:rPr>
          <w:lang w:val="de-DE"/>
        </w:rPr>
        <w:t>z</w:t>
      </w:r>
      <w:r w:rsidR="000F703C">
        <w:rPr>
          <w:lang w:val="de-DE"/>
        </w:rPr>
        <w:t>w</w:t>
      </w:r>
      <w:r w:rsidR="000F703C" w:rsidRPr="003C66F3">
        <w:rPr>
          <w:lang w:val="de-DE"/>
        </w:rPr>
        <w:t>ert</w:t>
      </w:r>
      <w:proofErr w:type="spellEnd"/>
      <w:r w:rsidR="000F703C" w:rsidRPr="003C66F3">
        <w:rPr>
          <w:lang w:val="de-DE"/>
        </w:rPr>
        <w:t xml:space="preserve"> und dem Prediger Serge</w:t>
      </w:r>
      <w:r w:rsidR="000F703C">
        <w:rPr>
          <w:lang w:val="de-DE"/>
        </w:rPr>
        <w:t>j</w:t>
      </w:r>
      <w:r w:rsidR="000F703C" w:rsidRPr="003C66F3">
        <w:rPr>
          <w:lang w:val="de-DE"/>
        </w:rPr>
        <w:t xml:space="preserve"> </w:t>
      </w:r>
      <w:proofErr w:type="spellStart"/>
      <w:r w:rsidR="000F703C" w:rsidRPr="003C66F3">
        <w:rPr>
          <w:lang w:val="de-DE"/>
        </w:rPr>
        <w:t>Ki</w:t>
      </w:r>
      <w:r w:rsidR="000F703C">
        <w:rPr>
          <w:lang w:val="de-DE"/>
        </w:rPr>
        <w:t>w</w:t>
      </w:r>
      <w:r w:rsidR="000F703C" w:rsidRPr="003C66F3">
        <w:rPr>
          <w:lang w:val="de-DE"/>
        </w:rPr>
        <w:t>enko</w:t>
      </w:r>
      <w:proofErr w:type="spellEnd"/>
      <w:r w:rsidR="000F703C" w:rsidRPr="003C66F3">
        <w:rPr>
          <w:lang w:val="de-DE"/>
        </w:rPr>
        <w:t xml:space="preserve"> ge</w:t>
      </w:r>
      <w:r w:rsidR="000F703C">
        <w:rPr>
          <w:lang w:val="de-DE"/>
        </w:rPr>
        <w:t>führt</w:t>
      </w:r>
      <w:r w:rsidR="000F703C" w:rsidRPr="003C66F3">
        <w:rPr>
          <w:lang w:val="de-DE"/>
        </w:rPr>
        <w:t xml:space="preserve">. </w:t>
      </w:r>
      <w:r w:rsidR="00FD6C6F">
        <w:rPr>
          <w:lang w:val="de-DE"/>
        </w:rPr>
        <w:t>Im</w:t>
      </w:r>
      <w:r w:rsidR="000F703C" w:rsidRPr="003C66F3">
        <w:rPr>
          <w:lang w:val="de-DE"/>
        </w:rPr>
        <w:t xml:space="preserve"> </w:t>
      </w:r>
      <w:r w:rsidR="000F703C">
        <w:rPr>
          <w:lang w:val="de-DE"/>
        </w:rPr>
        <w:t>G</w:t>
      </w:r>
      <w:r w:rsidR="000F703C" w:rsidRPr="003C66F3">
        <w:rPr>
          <w:lang w:val="de-DE"/>
        </w:rPr>
        <w:t xml:space="preserve">ottesdienst wurde die Familie </w:t>
      </w:r>
      <w:proofErr w:type="spellStart"/>
      <w:r w:rsidR="000F703C" w:rsidRPr="003C66F3">
        <w:rPr>
          <w:lang w:val="de-DE"/>
        </w:rPr>
        <w:t>Maltse</w:t>
      </w:r>
      <w:r w:rsidR="000F703C">
        <w:rPr>
          <w:lang w:val="de-DE"/>
        </w:rPr>
        <w:t>w</w:t>
      </w:r>
      <w:r w:rsidR="000F703C" w:rsidRPr="003C66F3">
        <w:rPr>
          <w:lang w:val="de-DE"/>
        </w:rPr>
        <w:t>s</w:t>
      </w:r>
      <w:proofErr w:type="spellEnd"/>
      <w:r w:rsidR="000F703C" w:rsidRPr="003C66F3">
        <w:rPr>
          <w:lang w:val="de-DE"/>
        </w:rPr>
        <w:t xml:space="preserve"> getauft, </w:t>
      </w:r>
      <w:r w:rsidR="00C43E59">
        <w:rPr>
          <w:lang w:val="de-DE"/>
        </w:rPr>
        <w:t>so wurde</w:t>
      </w:r>
      <w:r w:rsidR="000F703C" w:rsidRPr="003C66F3">
        <w:rPr>
          <w:lang w:val="de-DE"/>
        </w:rPr>
        <w:t xml:space="preserve"> </w:t>
      </w:r>
      <w:r w:rsidR="00551191" w:rsidRPr="00551191">
        <w:rPr>
          <w:lang w:val="de-DE"/>
        </w:rPr>
        <w:t>di</w:t>
      </w:r>
      <w:r w:rsidR="00551191">
        <w:rPr>
          <w:lang w:val="de-DE"/>
        </w:rPr>
        <w:t>e</w:t>
      </w:r>
      <w:r w:rsidR="000F703C" w:rsidRPr="003C66F3">
        <w:rPr>
          <w:lang w:val="de-DE"/>
        </w:rPr>
        <w:t xml:space="preserve"> Gemeinde </w:t>
      </w:r>
      <w:r w:rsidR="000F703C">
        <w:rPr>
          <w:lang w:val="de-DE"/>
        </w:rPr>
        <w:t>mit den</w:t>
      </w:r>
      <w:r w:rsidR="000F703C" w:rsidRPr="003C66F3">
        <w:rPr>
          <w:lang w:val="de-DE"/>
        </w:rPr>
        <w:t xml:space="preserve"> neue</w:t>
      </w:r>
      <w:r w:rsidR="000F703C">
        <w:rPr>
          <w:lang w:val="de-DE"/>
        </w:rPr>
        <w:t>n</w:t>
      </w:r>
      <w:r w:rsidR="000F703C" w:rsidRPr="003C66F3">
        <w:rPr>
          <w:lang w:val="de-DE"/>
        </w:rPr>
        <w:t xml:space="preserve"> Mitglieder</w:t>
      </w:r>
      <w:r w:rsidR="000F703C">
        <w:rPr>
          <w:lang w:val="de-DE"/>
        </w:rPr>
        <w:t>n</w:t>
      </w:r>
      <w:r w:rsidR="000F703C" w:rsidRPr="003C66F3">
        <w:rPr>
          <w:lang w:val="de-DE"/>
        </w:rPr>
        <w:t xml:space="preserve"> bereichert.</w:t>
      </w:r>
    </w:p>
    <w:p w14:paraId="6EB11510" w14:textId="586AEC93" w:rsidR="000F703C" w:rsidRDefault="002C1EBA" w:rsidP="00075D64">
      <w:pPr>
        <w:spacing w:after="0" w:line="240" w:lineRule="auto"/>
        <w:jc w:val="both"/>
        <w:rPr>
          <w:lang w:val="de-DE"/>
        </w:rPr>
      </w:pPr>
      <w:r>
        <w:rPr>
          <w:lang w:val="de-DE"/>
        </w:rPr>
        <w:t>Gemeindek</w:t>
      </w:r>
      <w:r w:rsidR="000F703C" w:rsidRPr="003C66F3">
        <w:rPr>
          <w:lang w:val="de-DE"/>
        </w:rPr>
        <w:t>inder</w:t>
      </w:r>
      <w:r>
        <w:rPr>
          <w:lang w:val="de-DE"/>
        </w:rPr>
        <w:t xml:space="preserve"> </w:t>
      </w:r>
      <w:r w:rsidR="000F703C" w:rsidRPr="003C66F3">
        <w:rPr>
          <w:lang w:val="de-DE"/>
        </w:rPr>
        <w:t>führten eine kostümierte Inszenierung der Geschichte vom Besuch des Heiligen Grabes am Tag der Auferstehung Christi auf, trugen Gedichte vor und sangen Osterlieder.</w:t>
      </w:r>
    </w:p>
    <w:p w14:paraId="005D8A8C" w14:textId="77777777" w:rsidR="002C1EBA" w:rsidRPr="003C66F3" w:rsidRDefault="002C1EBA" w:rsidP="00075D64">
      <w:pPr>
        <w:spacing w:after="0" w:line="240" w:lineRule="auto"/>
        <w:jc w:val="both"/>
        <w:rPr>
          <w:lang w:val="de-DE"/>
        </w:rPr>
      </w:pPr>
    </w:p>
    <w:p w14:paraId="5A4BA022" w14:textId="7361F7EF" w:rsidR="00515DC7" w:rsidRPr="00515DC7" w:rsidRDefault="00C43E59" w:rsidP="00075D64">
      <w:pPr>
        <w:spacing w:after="0" w:line="240" w:lineRule="auto"/>
        <w:jc w:val="both"/>
        <w:rPr>
          <w:lang w:val="de-DE"/>
        </w:rPr>
      </w:pPr>
      <w:r w:rsidRPr="00C43E59">
        <w:rPr>
          <w:lang w:val="de-DE"/>
        </w:rPr>
        <w:lastRenderedPageBreak/>
        <w:t xml:space="preserve">Der Chor sang Lieder zum Lob Gottes, der Jesus Christus auferweckt hat, der in diese Welt gekommen ist, um Sünder zu retten, für die er sich selbst geopfert hat, damit jeder, </w:t>
      </w:r>
      <w:r w:rsidR="00515DC7">
        <w:rPr>
          <w:lang w:val="de-DE"/>
        </w:rPr>
        <w:t>der „</w:t>
      </w:r>
      <w:r w:rsidR="00515DC7" w:rsidRPr="00515DC7">
        <w:rPr>
          <w:lang w:val="de-DE"/>
        </w:rPr>
        <w:t>an ihn glaubt, nicht </w:t>
      </w:r>
      <w:r w:rsidR="007E7BA5">
        <w:rPr>
          <w:lang w:val="de-DE"/>
        </w:rPr>
        <w:t>verlorengeht, sondern </w:t>
      </w:r>
      <w:r w:rsidR="00515DC7" w:rsidRPr="00515DC7">
        <w:rPr>
          <w:lang w:val="de-DE"/>
        </w:rPr>
        <w:t>ewige</w:t>
      </w:r>
      <w:r w:rsidR="007E7BA5">
        <w:rPr>
          <w:lang w:val="de-DE"/>
        </w:rPr>
        <w:t>s</w:t>
      </w:r>
      <w:r w:rsidR="00515DC7" w:rsidRPr="00515DC7">
        <w:rPr>
          <w:lang w:val="de-DE"/>
        </w:rPr>
        <w:t xml:space="preserve"> Leben hat“. </w:t>
      </w:r>
    </w:p>
    <w:p w14:paraId="68672948" w14:textId="69B9CB79" w:rsidR="00515DC7" w:rsidRPr="00515DC7" w:rsidRDefault="00515DC7" w:rsidP="00075D64">
      <w:pPr>
        <w:spacing w:after="0" w:line="240" w:lineRule="auto"/>
        <w:jc w:val="both"/>
        <w:rPr>
          <w:lang w:val="de-DE"/>
        </w:rPr>
      </w:pPr>
      <w:r w:rsidRPr="00515DC7">
        <w:rPr>
          <w:rFonts w:ascii="Arial" w:hAnsi="Arial" w:cs="Arial"/>
          <w:color w:val="4D5156"/>
          <w:sz w:val="21"/>
          <w:szCs w:val="21"/>
          <w:shd w:val="clear" w:color="auto" w:fill="FFFFFF"/>
          <w:lang w:val="de-DE"/>
        </w:rPr>
        <w:t> </w:t>
      </w:r>
    </w:p>
    <w:p w14:paraId="30722D44" w14:textId="21CBA155" w:rsidR="000F703C" w:rsidRDefault="00551191" w:rsidP="00551191">
      <w:pPr>
        <w:spacing w:after="0" w:line="240" w:lineRule="auto"/>
        <w:jc w:val="both"/>
        <w:rPr>
          <w:lang w:val="de-DE"/>
        </w:rPr>
      </w:pPr>
      <w:r w:rsidRPr="00551191">
        <w:rPr>
          <w:lang w:val="de-DE"/>
        </w:rPr>
        <w:t>Die Gesangsgruppe "Königsberger Marzipan" nahm ebenfalls an dem Gottesdienst teil. Es war ein wunderbares Ostergeschenk für die Gemeinde in Kaliningrad.</w:t>
      </w:r>
    </w:p>
    <w:p w14:paraId="09E68FAF" w14:textId="2E3DA1D9" w:rsidR="000F703C" w:rsidRDefault="000F703C" w:rsidP="000F703C">
      <w:pPr>
        <w:spacing w:after="0" w:line="240" w:lineRule="auto"/>
        <w:rPr>
          <w:lang w:val="de-DE"/>
        </w:rPr>
      </w:pPr>
    </w:p>
    <w:p w14:paraId="1208C6E2" w14:textId="2E2C1808" w:rsidR="00000D72" w:rsidRPr="003C66F3" w:rsidRDefault="00000D72" w:rsidP="000F703C">
      <w:pPr>
        <w:spacing w:after="0" w:line="240" w:lineRule="auto"/>
        <w:rPr>
          <w:lang w:val="de-DE"/>
        </w:rPr>
      </w:pPr>
    </w:p>
    <w:p w14:paraId="41CA80C2" w14:textId="16192742" w:rsidR="00000D72" w:rsidRDefault="00000D72" w:rsidP="00000D72">
      <w:pPr>
        <w:spacing w:after="0" w:line="240" w:lineRule="auto"/>
        <w:textAlignment w:val="baseline"/>
        <w:rPr>
          <w:lang w:val="de-DE"/>
        </w:rPr>
      </w:pPr>
    </w:p>
    <w:p w14:paraId="49574574" w14:textId="2A062138" w:rsidR="00000D72" w:rsidRPr="002A1046" w:rsidRDefault="001F27FB" w:rsidP="00000D72">
      <w:pPr>
        <w:jc w:val="center"/>
        <w:rPr>
          <w:rFonts w:eastAsia="Calibri" w:cs="Times New Roman"/>
          <w:b/>
          <w:sz w:val="24"/>
          <w:szCs w:val="24"/>
          <w:lang w:val="de-DE" w:eastAsia="ru-RU"/>
        </w:rPr>
      </w:pPr>
      <w:r>
        <w:rPr>
          <w:rFonts w:eastAsia="Calibri" w:cs="Times New Roman"/>
          <w:b/>
          <w:sz w:val="24"/>
          <w:szCs w:val="24"/>
          <w:lang w:val="de-DE" w:eastAsia="ru-RU"/>
        </w:rPr>
        <w:t>4</w:t>
      </w:r>
      <w:r w:rsidR="00000D72" w:rsidRPr="002A1046">
        <w:rPr>
          <w:rFonts w:eastAsia="Calibri" w:cs="Times New Roman"/>
          <w:b/>
          <w:sz w:val="24"/>
          <w:szCs w:val="24"/>
          <w:lang w:val="de-DE" w:eastAsia="ru-RU"/>
        </w:rPr>
        <w:t xml:space="preserve">. </w:t>
      </w:r>
      <w:r w:rsidR="00000D72">
        <w:rPr>
          <w:rFonts w:eastAsia="Calibri" w:cs="Times New Roman"/>
          <w:b/>
          <w:sz w:val="24"/>
          <w:szCs w:val="24"/>
          <w:lang w:val="de-DE" w:eastAsia="ru-RU"/>
        </w:rPr>
        <w:t>Musikalisches Puppentheater für Kinder</w:t>
      </w:r>
    </w:p>
    <w:p w14:paraId="10BA5CBC" w14:textId="2692CE28" w:rsidR="00000D72" w:rsidRDefault="00000D72" w:rsidP="00000D72">
      <w:pPr>
        <w:spacing w:after="0" w:line="240" w:lineRule="auto"/>
        <w:textAlignment w:val="baseline"/>
        <w:rPr>
          <w:lang w:val="de-DE"/>
        </w:rPr>
      </w:pPr>
    </w:p>
    <w:p w14:paraId="06FC92B0" w14:textId="5C668031" w:rsidR="00ED0A6F" w:rsidRDefault="0027355A" w:rsidP="00ED0A6F">
      <w:pPr>
        <w:spacing w:after="0" w:line="240" w:lineRule="auto"/>
        <w:jc w:val="both"/>
        <w:textAlignment w:val="baseline"/>
        <w:rPr>
          <w:lang w:val="de-DE"/>
        </w:rPr>
      </w:pPr>
      <w:r w:rsidRPr="00FD1C70">
        <w:rPr>
          <w:noProof/>
          <w:lang w:eastAsia="ru-RU"/>
        </w:rPr>
        <w:drawing>
          <wp:anchor distT="0" distB="0" distL="114300" distR="114300" simplePos="0" relativeHeight="251666432" behindDoc="1" locked="0" layoutInCell="1" allowOverlap="1" wp14:anchorId="59514283" wp14:editId="3E070696">
            <wp:simplePos x="0" y="0"/>
            <wp:positionH relativeFrom="margin">
              <wp:posOffset>1905</wp:posOffset>
            </wp:positionH>
            <wp:positionV relativeFrom="paragraph">
              <wp:posOffset>29210</wp:posOffset>
            </wp:positionV>
            <wp:extent cx="2534920" cy="2514600"/>
            <wp:effectExtent l="0" t="0" r="0" b="0"/>
            <wp:wrapTight wrapText="bothSides">
              <wp:wrapPolygon edited="0">
                <wp:start x="0" y="0"/>
                <wp:lineTo x="0" y="21436"/>
                <wp:lineTo x="21427" y="21436"/>
                <wp:lineTo x="21427" y="0"/>
                <wp:lineTo x="0" y="0"/>
              </wp:wrapPolygon>
            </wp:wrapTight>
            <wp:docPr id="9" name="Рисунок 9" descr="C:\Users\USER\Downloads\PHOTO-2022-04-24-17-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PHOTO-2022-04-24-17-02-0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20876" r="-2" b="4754"/>
                    <a:stretch/>
                  </pic:blipFill>
                  <pic:spPr bwMode="auto">
                    <a:xfrm>
                      <a:off x="0" y="0"/>
                      <a:ext cx="2534920" cy="251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6DAD" w:rsidRPr="000F6DAD">
        <w:rPr>
          <w:lang w:val="de-DE"/>
        </w:rPr>
        <w:t xml:space="preserve">Am 24. April fand in der lutherischen Auferstehungskirche ein </w:t>
      </w:r>
      <w:r w:rsidR="0007437F" w:rsidRPr="0007437F">
        <w:rPr>
          <w:lang w:val="de-DE"/>
        </w:rPr>
        <w:t xml:space="preserve">musikalisches Puppenspiel für Kinder </w:t>
      </w:r>
      <w:r w:rsidR="000F6DAD" w:rsidRPr="000F6DAD">
        <w:rPr>
          <w:lang w:val="de-DE"/>
        </w:rPr>
        <w:t>statt, das von</w:t>
      </w:r>
      <w:r w:rsidR="0007437F" w:rsidRPr="0007437F">
        <w:rPr>
          <w:lang w:val="de-DE"/>
        </w:rPr>
        <w:t xml:space="preserve"> Mu</w:t>
      </w:r>
      <w:r w:rsidR="0007437F">
        <w:rPr>
          <w:lang w:val="de-DE"/>
        </w:rPr>
        <w:t>sik</w:t>
      </w:r>
      <w:r w:rsidR="00714F98">
        <w:rPr>
          <w:lang w:val="de-DE"/>
        </w:rPr>
        <w:t>schaffenden</w:t>
      </w:r>
      <w:r w:rsidR="000F6DAD" w:rsidRPr="000F6DAD">
        <w:rPr>
          <w:lang w:val="de-DE"/>
        </w:rPr>
        <w:t xml:space="preserve"> </w:t>
      </w:r>
      <w:proofErr w:type="spellStart"/>
      <w:r w:rsidR="000F6DAD" w:rsidRPr="000F6DAD">
        <w:rPr>
          <w:lang w:val="de-DE"/>
        </w:rPr>
        <w:t>Ksenia</w:t>
      </w:r>
      <w:proofErr w:type="spellEnd"/>
      <w:r w:rsidR="000F6DAD" w:rsidRPr="000F6DAD">
        <w:rPr>
          <w:lang w:val="de-DE"/>
        </w:rPr>
        <w:t xml:space="preserve"> und </w:t>
      </w:r>
      <w:proofErr w:type="spellStart"/>
      <w:r w:rsidR="000F6DAD" w:rsidRPr="000F6DAD">
        <w:rPr>
          <w:lang w:val="de-DE"/>
        </w:rPr>
        <w:t>E</w:t>
      </w:r>
      <w:r w:rsidR="00AE7643">
        <w:rPr>
          <w:lang w:val="de-DE"/>
        </w:rPr>
        <w:t>w</w:t>
      </w:r>
      <w:r w:rsidR="000F6DAD" w:rsidRPr="000F6DAD">
        <w:rPr>
          <w:lang w:val="de-DE"/>
        </w:rPr>
        <w:t>geny</w:t>
      </w:r>
      <w:proofErr w:type="spellEnd"/>
      <w:r w:rsidR="000F6DAD" w:rsidRPr="000F6DAD">
        <w:rPr>
          <w:lang w:val="de-DE"/>
        </w:rPr>
        <w:t xml:space="preserve"> </w:t>
      </w:r>
      <w:proofErr w:type="spellStart"/>
      <w:r w:rsidR="000F6DAD" w:rsidRPr="000F6DAD">
        <w:rPr>
          <w:lang w:val="de-DE"/>
        </w:rPr>
        <w:t>A</w:t>
      </w:r>
      <w:r w:rsidR="000F6DAD">
        <w:rPr>
          <w:lang w:val="de-DE"/>
        </w:rPr>
        <w:t>w</w:t>
      </w:r>
      <w:r w:rsidR="000F6DAD" w:rsidRPr="000F6DAD">
        <w:rPr>
          <w:lang w:val="de-DE"/>
        </w:rPr>
        <w:t>ramenko</w:t>
      </w:r>
      <w:proofErr w:type="spellEnd"/>
      <w:r w:rsidR="000F6DAD" w:rsidRPr="000F6DAD">
        <w:rPr>
          <w:lang w:val="de-DE"/>
        </w:rPr>
        <w:t xml:space="preserve"> geleitet wurde</w:t>
      </w:r>
      <w:r w:rsidR="00000D72" w:rsidRPr="00000D72">
        <w:rPr>
          <w:lang w:val="de-DE"/>
        </w:rPr>
        <w:t xml:space="preserve">. </w:t>
      </w:r>
      <w:r w:rsidR="00C3195B">
        <w:rPr>
          <w:lang w:val="de-DE"/>
        </w:rPr>
        <w:t>A</w:t>
      </w:r>
      <w:r w:rsidR="00C3195B" w:rsidRPr="00C3195B">
        <w:rPr>
          <w:lang w:val="de-DE"/>
        </w:rPr>
        <w:t xml:space="preserve">uch die Kinder selbst waren mit großer Begeisterung dabei. </w:t>
      </w:r>
      <w:r w:rsidR="00DF04E3" w:rsidRPr="00DF04E3">
        <w:rPr>
          <w:lang w:val="de-DE"/>
        </w:rPr>
        <w:t>Eine kurze musikalische Darbietung von Kindern aus Musikschulen ging de</w:t>
      </w:r>
      <w:r w:rsidR="00DF04E3">
        <w:rPr>
          <w:lang w:val="de-DE"/>
        </w:rPr>
        <w:t>m Puppenspiel</w:t>
      </w:r>
      <w:r w:rsidR="00AE7643">
        <w:rPr>
          <w:lang w:val="de-DE"/>
        </w:rPr>
        <w:t xml:space="preserve"> voraus: d</w:t>
      </w:r>
      <w:r w:rsidR="00DF04E3" w:rsidRPr="00DF04E3">
        <w:rPr>
          <w:lang w:val="de-DE"/>
        </w:rPr>
        <w:t xml:space="preserve">ie Kinder spielten </w:t>
      </w:r>
      <w:r w:rsidR="00DF04E3">
        <w:rPr>
          <w:lang w:val="de-DE"/>
        </w:rPr>
        <w:t xml:space="preserve">verschiedene </w:t>
      </w:r>
      <w:r w:rsidR="00DF04E3" w:rsidRPr="00DF04E3">
        <w:rPr>
          <w:lang w:val="de-DE"/>
        </w:rPr>
        <w:t>Musikinstrumente</w:t>
      </w:r>
      <w:r w:rsidR="00DF04E3">
        <w:rPr>
          <w:lang w:val="de-DE"/>
        </w:rPr>
        <w:t xml:space="preserve">. </w:t>
      </w:r>
      <w:r w:rsidR="00C3195B" w:rsidRPr="00C3195B">
        <w:rPr>
          <w:lang w:val="de-DE"/>
        </w:rPr>
        <w:t xml:space="preserve">Sie waren ein wenig aufgeregt, weil sie zum ersten Mal auf der Bühne standen. </w:t>
      </w:r>
      <w:r w:rsidR="00ED0A6F" w:rsidRPr="00ED0A6F">
        <w:rPr>
          <w:lang w:val="de-DE"/>
        </w:rPr>
        <w:t>Das Publikum applaudierte ihrem Mut und ihrem Talent.</w:t>
      </w:r>
    </w:p>
    <w:p w14:paraId="26B50321" w14:textId="2ADD6EE1" w:rsidR="00ED0A6F" w:rsidRDefault="00ED0A6F" w:rsidP="00ED0A6F">
      <w:pPr>
        <w:spacing w:after="0" w:line="240" w:lineRule="auto"/>
        <w:jc w:val="both"/>
        <w:textAlignment w:val="baseline"/>
        <w:rPr>
          <w:lang w:val="de-DE"/>
        </w:rPr>
      </w:pPr>
    </w:p>
    <w:p w14:paraId="2918F976" w14:textId="56FD4686" w:rsidR="0027355A" w:rsidRDefault="00ED0A6F" w:rsidP="00F24F56">
      <w:pPr>
        <w:spacing w:after="0" w:line="240" w:lineRule="auto"/>
        <w:jc w:val="both"/>
        <w:textAlignment w:val="baseline"/>
        <w:rPr>
          <w:lang w:val="de-DE"/>
        </w:rPr>
      </w:pPr>
      <w:r w:rsidRPr="00ED0A6F">
        <w:rPr>
          <w:lang w:val="de-DE"/>
        </w:rPr>
        <w:t xml:space="preserve">Das Hauptgeschenk für alle Kinder an diesem Tag war ein Puppenspiel "Die Prinzessin auf der Erbse" (nach Hans Christian Andersen) von </w:t>
      </w:r>
      <w:proofErr w:type="spellStart"/>
      <w:r w:rsidRPr="00ED0A6F">
        <w:rPr>
          <w:lang w:val="de-DE"/>
        </w:rPr>
        <w:t>Ksenia</w:t>
      </w:r>
      <w:proofErr w:type="spellEnd"/>
      <w:r w:rsidRPr="00ED0A6F">
        <w:rPr>
          <w:lang w:val="de-DE"/>
        </w:rPr>
        <w:t xml:space="preserve"> </w:t>
      </w:r>
      <w:proofErr w:type="spellStart"/>
      <w:r w:rsidRPr="00ED0A6F">
        <w:rPr>
          <w:lang w:val="de-DE"/>
        </w:rPr>
        <w:t>Awramenko</w:t>
      </w:r>
      <w:proofErr w:type="spellEnd"/>
      <w:r w:rsidRPr="00ED0A6F">
        <w:rPr>
          <w:lang w:val="de-DE"/>
        </w:rPr>
        <w:t>.</w:t>
      </w:r>
      <w:r w:rsidR="00F45319" w:rsidRPr="00F45319">
        <w:rPr>
          <w:lang w:val="de-DE"/>
        </w:rPr>
        <w:t xml:space="preserve"> Bei dieser </w:t>
      </w:r>
      <w:r w:rsidR="00966635">
        <w:rPr>
          <w:lang w:val="de-DE"/>
        </w:rPr>
        <w:t>Inszenierung</w:t>
      </w:r>
      <w:r w:rsidR="00F45319" w:rsidRPr="00F45319">
        <w:rPr>
          <w:lang w:val="de-DE"/>
        </w:rPr>
        <w:t xml:space="preserve"> fungierte sie als Drehbuchautorin, Regisseurin und Puppenspielerin, sie hat</w:t>
      </w:r>
      <w:r w:rsidR="00F45319">
        <w:rPr>
          <w:lang w:val="de-DE"/>
        </w:rPr>
        <w:t>te</w:t>
      </w:r>
      <w:r w:rsidR="00F45319" w:rsidRPr="00F45319">
        <w:rPr>
          <w:lang w:val="de-DE"/>
        </w:rPr>
        <w:t xml:space="preserve"> auch</w:t>
      </w:r>
      <w:r w:rsidR="00F45319">
        <w:rPr>
          <w:lang w:val="de-DE"/>
        </w:rPr>
        <w:t xml:space="preserve"> selbst</w:t>
      </w:r>
      <w:r w:rsidR="00F45319" w:rsidRPr="00F45319">
        <w:rPr>
          <w:lang w:val="de-DE"/>
        </w:rPr>
        <w:t xml:space="preserve"> die Puppen und das Bühnenbild für das Stück gebaut.</w:t>
      </w:r>
      <w:r w:rsidR="00000D72" w:rsidRPr="00000D72">
        <w:rPr>
          <w:lang w:val="de-DE"/>
        </w:rPr>
        <w:t xml:space="preserve"> </w:t>
      </w:r>
      <w:r w:rsidR="0027355A" w:rsidRPr="0027355A">
        <w:rPr>
          <w:lang w:val="de-DE"/>
        </w:rPr>
        <w:t xml:space="preserve">Das Märchen wurde von Werken französischer Komponisten begleitet. </w:t>
      </w:r>
    </w:p>
    <w:p w14:paraId="25ADE9B8" w14:textId="638A6963" w:rsidR="00F24F56" w:rsidRDefault="00966635" w:rsidP="00F24F56">
      <w:pPr>
        <w:spacing w:after="0" w:line="240" w:lineRule="auto"/>
        <w:jc w:val="both"/>
        <w:textAlignment w:val="baseline"/>
        <w:rPr>
          <w:lang w:val="de-DE"/>
        </w:rPr>
      </w:pPr>
      <w:r>
        <w:rPr>
          <w:lang w:val="de-DE"/>
        </w:rPr>
        <w:t>A</w:t>
      </w:r>
      <w:r w:rsidR="0027355A" w:rsidRPr="0027355A">
        <w:rPr>
          <w:lang w:val="de-DE"/>
        </w:rPr>
        <w:t xml:space="preserve">m 5. Juni </w:t>
      </w:r>
      <w:r>
        <w:rPr>
          <w:lang w:val="de-DE"/>
        </w:rPr>
        <w:t xml:space="preserve">ist eine weitere Inszenierung von </w:t>
      </w:r>
      <w:proofErr w:type="spellStart"/>
      <w:r>
        <w:rPr>
          <w:lang w:val="de-DE"/>
        </w:rPr>
        <w:t>Ksenia</w:t>
      </w:r>
      <w:proofErr w:type="spellEnd"/>
      <w:r>
        <w:rPr>
          <w:lang w:val="de-DE"/>
        </w:rPr>
        <w:t xml:space="preserve"> </w:t>
      </w:r>
      <w:proofErr w:type="spellStart"/>
      <w:r>
        <w:rPr>
          <w:lang w:val="de-DE"/>
        </w:rPr>
        <w:t>Awramenko</w:t>
      </w:r>
      <w:proofErr w:type="spellEnd"/>
      <w:r>
        <w:rPr>
          <w:lang w:val="de-DE"/>
        </w:rPr>
        <w:t xml:space="preserve"> bei uns in der Kirche zu Gast.</w:t>
      </w:r>
    </w:p>
    <w:p w14:paraId="735CA265" w14:textId="065C5FA9" w:rsidR="00F24F56" w:rsidRPr="00F24F56" w:rsidRDefault="00F24F56" w:rsidP="00F24F56">
      <w:pPr>
        <w:spacing w:after="0" w:line="240" w:lineRule="auto"/>
        <w:jc w:val="both"/>
        <w:textAlignment w:val="baseline"/>
        <w:rPr>
          <w:lang w:val="de-DE"/>
        </w:rPr>
      </w:pPr>
    </w:p>
    <w:p w14:paraId="54644FA9" w14:textId="58DBA5D8" w:rsidR="001F27FB" w:rsidRDefault="001F27FB" w:rsidP="001F27FB">
      <w:pPr>
        <w:jc w:val="center"/>
        <w:rPr>
          <w:rFonts w:eastAsia="Calibri" w:cs="Times New Roman"/>
          <w:b/>
          <w:sz w:val="24"/>
          <w:szCs w:val="24"/>
          <w:lang w:val="de-DE" w:eastAsia="ru-RU"/>
        </w:rPr>
      </w:pPr>
      <w:r>
        <w:rPr>
          <w:rFonts w:eastAsia="Calibri" w:cs="Times New Roman"/>
          <w:b/>
          <w:sz w:val="24"/>
          <w:szCs w:val="24"/>
          <w:lang w:val="de-DE" w:eastAsia="ru-RU"/>
        </w:rPr>
        <w:t>5</w:t>
      </w:r>
      <w:r w:rsidRPr="002A1046">
        <w:rPr>
          <w:rFonts w:eastAsia="Calibri" w:cs="Times New Roman"/>
          <w:b/>
          <w:sz w:val="24"/>
          <w:szCs w:val="24"/>
          <w:lang w:val="de-DE" w:eastAsia="ru-RU"/>
        </w:rPr>
        <w:t xml:space="preserve">. </w:t>
      </w:r>
      <w:r w:rsidRPr="001F27FB">
        <w:rPr>
          <w:rFonts w:eastAsia="Calibri" w:cs="Times New Roman"/>
          <w:b/>
          <w:sz w:val="24"/>
          <w:szCs w:val="24"/>
          <w:lang w:val="de-DE" w:eastAsia="ru-RU"/>
        </w:rPr>
        <w:t xml:space="preserve">Kinder- und Jugendarbeit der Propstei Kaliningrad </w:t>
      </w:r>
    </w:p>
    <w:p w14:paraId="18CCB691" w14:textId="77777777" w:rsidR="00357DD7" w:rsidRDefault="00357DD7" w:rsidP="001F27FB">
      <w:pPr>
        <w:jc w:val="both"/>
        <w:rPr>
          <w:rFonts w:eastAsia="Calibri" w:cs="Times New Roman"/>
          <w:b/>
          <w:sz w:val="24"/>
          <w:szCs w:val="24"/>
          <w:lang w:val="de-DE" w:eastAsia="ru-RU"/>
        </w:rPr>
      </w:pPr>
    </w:p>
    <w:p w14:paraId="7FCF2863" w14:textId="5432C5D7" w:rsidR="00FD6C6F" w:rsidRDefault="00C96F26" w:rsidP="001F27FB">
      <w:pPr>
        <w:jc w:val="both"/>
        <w:rPr>
          <w:lang w:val="de-DE"/>
        </w:rPr>
      </w:pPr>
      <w:r w:rsidRPr="00975DDB">
        <w:rPr>
          <w:noProof/>
          <w:lang w:eastAsia="ru-RU"/>
        </w:rPr>
        <w:drawing>
          <wp:anchor distT="0" distB="0" distL="114300" distR="114300" simplePos="0" relativeHeight="251668480" behindDoc="0" locked="0" layoutInCell="1" allowOverlap="1" wp14:anchorId="16D53424" wp14:editId="021BAF0C">
            <wp:simplePos x="0" y="0"/>
            <wp:positionH relativeFrom="column">
              <wp:posOffset>3002915</wp:posOffset>
            </wp:positionH>
            <wp:positionV relativeFrom="paragraph">
              <wp:posOffset>354330</wp:posOffset>
            </wp:positionV>
            <wp:extent cx="2882265" cy="3054985"/>
            <wp:effectExtent l="0" t="0" r="0" b="0"/>
            <wp:wrapSquare wrapText="bothSides"/>
            <wp:docPr id="8" name="Рисунок 8" descr="C:\Users\USER\Desktop\Мои документы\Рундбрифы\Апрель 2022\Пасха Курмыш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ои документы\Рундбрифы\Апрель 2022\Пасха Курмышова.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913" b="5620"/>
                    <a:stretch/>
                  </pic:blipFill>
                  <pic:spPr bwMode="auto">
                    <a:xfrm>
                      <a:off x="0" y="0"/>
                      <a:ext cx="2882265" cy="3054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2AA7" w:rsidRPr="001F27FB">
        <w:rPr>
          <w:lang w:val="de-DE"/>
        </w:rPr>
        <w:t>Die</w:t>
      </w:r>
      <w:r w:rsidR="00D82AA7" w:rsidRPr="00D82AA7">
        <w:rPr>
          <w:lang w:val="de-DE"/>
        </w:rPr>
        <w:t xml:space="preserve"> </w:t>
      </w:r>
      <w:r w:rsidR="00D82AA7" w:rsidRPr="001F27FB">
        <w:rPr>
          <w:lang w:val="de-DE"/>
        </w:rPr>
        <w:t>Gemeinden haben die Arbeit mit Kindern und Jugendlichen</w:t>
      </w:r>
      <w:r w:rsidR="00D82AA7" w:rsidRPr="00D82AA7">
        <w:rPr>
          <w:lang w:val="de-DE"/>
        </w:rPr>
        <w:t xml:space="preserve"> </w:t>
      </w:r>
      <w:r w:rsidR="00D82AA7" w:rsidRPr="001F27FB">
        <w:rPr>
          <w:lang w:val="de-DE"/>
        </w:rPr>
        <w:t>unter Einhaltung der</w:t>
      </w:r>
      <w:r w:rsidR="00BE3384">
        <w:rPr>
          <w:lang w:val="de-DE"/>
        </w:rPr>
        <w:t xml:space="preserve"> </w:t>
      </w:r>
      <w:r w:rsidR="00D82AA7" w:rsidRPr="001F27FB">
        <w:rPr>
          <w:lang w:val="de-DE"/>
        </w:rPr>
        <w:t>Corona-Sicherheitsregeln wieder aufgenommen.</w:t>
      </w:r>
      <w:r w:rsidR="00FD6C6F">
        <w:rPr>
          <w:lang w:val="de-DE"/>
        </w:rPr>
        <w:t xml:space="preserve"> </w:t>
      </w:r>
    </w:p>
    <w:p w14:paraId="66D39727" w14:textId="67014F0A" w:rsidR="001F27FB" w:rsidRPr="001F27FB" w:rsidRDefault="00F33B0F" w:rsidP="001F27FB">
      <w:pPr>
        <w:jc w:val="both"/>
        <w:rPr>
          <w:lang w:val="de-DE"/>
        </w:rPr>
      </w:pPr>
      <w:r>
        <w:rPr>
          <w:lang w:val="de-DE"/>
        </w:rPr>
        <w:t xml:space="preserve">Die </w:t>
      </w:r>
      <w:r w:rsidRPr="001F27FB">
        <w:rPr>
          <w:lang w:val="de-DE"/>
        </w:rPr>
        <w:t>Kinder</w:t>
      </w:r>
      <w:r>
        <w:rPr>
          <w:lang w:val="de-DE"/>
        </w:rPr>
        <w:t>arbeit der Propstei</w:t>
      </w:r>
      <w:r w:rsidRPr="001F27FB">
        <w:rPr>
          <w:lang w:val="de-DE"/>
        </w:rPr>
        <w:t xml:space="preserve"> umfasst folgende Aktivitäten: Bibelstunden, Bastelaktionen, Spiele, Musik, christliches Theater und Vorbereitung auf kirchliche Feste</w:t>
      </w:r>
      <w:r w:rsidR="004C7D68">
        <w:rPr>
          <w:lang w:val="de-DE"/>
        </w:rPr>
        <w:t xml:space="preserve">, aktiv dabei sind die </w:t>
      </w:r>
      <w:r w:rsidR="001F27FB" w:rsidRPr="001F27FB">
        <w:rPr>
          <w:lang w:val="de-DE"/>
        </w:rPr>
        <w:t xml:space="preserve">Gemeinden </w:t>
      </w:r>
      <w:r w:rsidR="004C7D68">
        <w:rPr>
          <w:lang w:val="de-DE"/>
        </w:rPr>
        <w:t xml:space="preserve">in </w:t>
      </w:r>
      <w:r w:rsidR="001F27FB" w:rsidRPr="001F27FB">
        <w:rPr>
          <w:lang w:val="de-DE"/>
        </w:rPr>
        <w:t xml:space="preserve">Kaliningrad, Gussew, </w:t>
      </w:r>
      <w:proofErr w:type="spellStart"/>
      <w:r w:rsidR="001F27FB" w:rsidRPr="001F27FB">
        <w:rPr>
          <w:lang w:val="de-DE"/>
        </w:rPr>
        <w:t>Babushkino</w:t>
      </w:r>
      <w:proofErr w:type="spellEnd"/>
      <w:r w:rsidR="001F27FB" w:rsidRPr="001F27FB">
        <w:rPr>
          <w:lang w:val="de-DE"/>
        </w:rPr>
        <w:t xml:space="preserve">, </w:t>
      </w:r>
      <w:proofErr w:type="spellStart"/>
      <w:r w:rsidR="001F27FB" w:rsidRPr="001F27FB">
        <w:rPr>
          <w:lang w:val="de-DE"/>
        </w:rPr>
        <w:t>Karamyschewo</w:t>
      </w:r>
      <w:proofErr w:type="spellEnd"/>
      <w:r w:rsidR="001F27FB" w:rsidRPr="001F27FB">
        <w:rPr>
          <w:lang w:val="de-DE"/>
        </w:rPr>
        <w:t xml:space="preserve">, </w:t>
      </w:r>
      <w:proofErr w:type="spellStart"/>
      <w:r w:rsidR="001F27FB" w:rsidRPr="001F27FB">
        <w:rPr>
          <w:lang w:val="de-DE"/>
        </w:rPr>
        <w:t>Slawsk</w:t>
      </w:r>
      <w:proofErr w:type="spellEnd"/>
      <w:r w:rsidR="001F27FB" w:rsidRPr="001F27FB">
        <w:rPr>
          <w:lang w:val="de-DE"/>
        </w:rPr>
        <w:t xml:space="preserve">, </w:t>
      </w:r>
      <w:proofErr w:type="spellStart"/>
      <w:r w:rsidR="001F27FB" w:rsidRPr="001F27FB">
        <w:rPr>
          <w:lang w:val="de-DE"/>
        </w:rPr>
        <w:t>Bolshaja</w:t>
      </w:r>
      <w:proofErr w:type="spellEnd"/>
      <w:r w:rsidR="001F27FB" w:rsidRPr="001F27FB">
        <w:rPr>
          <w:lang w:val="de-DE"/>
        </w:rPr>
        <w:t xml:space="preserve"> Poljana.</w:t>
      </w:r>
      <w:r w:rsidR="00BC6687">
        <w:rPr>
          <w:lang w:val="de-DE"/>
        </w:rPr>
        <w:t xml:space="preserve"> </w:t>
      </w:r>
      <w:r w:rsidR="001F27FB" w:rsidRPr="001F27FB">
        <w:rPr>
          <w:lang w:val="de-DE"/>
        </w:rPr>
        <w:t xml:space="preserve">Kinder aus den Gemeinden </w:t>
      </w:r>
      <w:proofErr w:type="spellStart"/>
      <w:r w:rsidR="001F27FB" w:rsidRPr="001F27FB">
        <w:rPr>
          <w:lang w:val="de-DE"/>
        </w:rPr>
        <w:t>Jasnaja</w:t>
      </w:r>
      <w:proofErr w:type="spellEnd"/>
      <w:r w:rsidR="001F27FB" w:rsidRPr="001F27FB">
        <w:rPr>
          <w:lang w:val="de-DE"/>
        </w:rPr>
        <w:t xml:space="preserve"> Poljana und </w:t>
      </w:r>
      <w:proofErr w:type="spellStart"/>
      <w:r w:rsidR="001F27FB" w:rsidRPr="001F27FB">
        <w:rPr>
          <w:lang w:val="de-DE"/>
        </w:rPr>
        <w:t>Chistye</w:t>
      </w:r>
      <w:proofErr w:type="spellEnd"/>
      <w:r w:rsidR="001F27FB" w:rsidRPr="001F27FB">
        <w:rPr>
          <w:lang w:val="de-DE"/>
        </w:rPr>
        <w:t xml:space="preserve"> </w:t>
      </w:r>
      <w:proofErr w:type="spellStart"/>
      <w:r w:rsidR="001F27FB" w:rsidRPr="001F27FB">
        <w:rPr>
          <w:lang w:val="de-DE"/>
        </w:rPr>
        <w:t>Prudy</w:t>
      </w:r>
      <w:proofErr w:type="spellEnd"/>
      <w:r w:rsidR="001F27FB" w:rsidRPr="001F27FB">
        <w:rPr>
          <w:lang w:val="de-DE"/>
        </w:rPr>
        <w:t xml:space="preserve"> besuchen nach Möglichkeit die Kindergruppe in Gussew. In anderen Gemeinden besuchen Kinder reguläre Gottesdienste zusammen mit ihren Eltern.</w:t>
      </w:r>
    </w:p>
    <w:p w14:paraId="576F62E4" w14:textId="0062A906" w:rsidR="001F27FB" w:rsidRDefault="001F27FB" w:rsidP="001F27FB">
      <w:pPr>
        <w:jc w:val="both"/>
        <w:rPr>
          <w:lang w:val="de-DE"/>
        </w:rPr>
      </w:pPr>
      <w:r w:rsidRPr="001F27FB">
        <w:rPr>
          <w:lang w:val="de-DE"/>
        </w:rPr>
        <w:t>Die Kinder</w:t>
      </w:r>
      <w:r w:rsidR="004C7D68">
        <w:rPr>
          <w:lang w:val="de-DE"/>
        </w:rPr>
        <w:t>gruppen</w:t>
      </w:r>
      <w:r w:rsidRPr="001F27FB">
        <w:rPr>
          <w:lang w:val="de-DE"/>
        </w:rPr>
        <w:t xml:space="preserve"> werden von </w:t>
      </w:r>
      <w:r w:rsidR="00F33B0F">
        <w:rPr>
          <w:lang w:val="de-DE"/>
        </w:rPr>
        <w:t xml:space="preserve">10 </w:t>
      </w:r>
      <w:r w:rsidRPr="001F27FB">
        <w:rPr>
          <w:lang w:val="de-DE"/>
        </w:rPr>
        <w:t>ehrenamtlichen Gemeindegliedern betreut, die regelmäßig an verschiedenen Fortbildungsseminaren teilnehmen, die sowohl von der Propstei Kaliningrad als auch von der Evangelischen Kirche des Europäischen Russlands organisiert werden</w:t>
      </w:r>
      <w:r w:rsidR="00BC6687">
        <w:rPr>
          <w:lang w:val="de-DE"/>
        </w:rPr>
        <w:t>.</w:t>
      </w:r>
    </w:p>
    <w:p w14:paraId="02320C1A" w14:textId="7803543F" w:rsidR="001F27FB" w:rsidRDefault="00CF098B" w:rsidP="001F27FB">
      <w:pPr>
        <w:jc w:val="both"/>
        <w:rPr>
          <w:lang w:val="de-DE"/>
        </w:rPr>
      </w:pPr>
      <w:r w:rsidRPr="001F27FB">
        <w:rPr>
          <w:lang w:val="de-DE"/>
        </w:rPr>
        <w:lastRenderedPageBreak/>
        <w:t>Die Jugend</w:t>
      </w:r>
      <w:r>
        <w:rPr>
          <w:lang w:val="de-DE"/>
        </w:rPr>
        <w:t xml:space="preserve">lichen </w:t>
      </w:r>
      <w:r w:rsidRPr="00CF098B">
        <w:rPr>
          <w:lang w:val="de-DE"/>
        </w:rPr>
        <w:t>nehmen auch aktiv am Leben der Gemeinde teil und engagieren sich in der Kinderarbeit.</w:t>
      </w:r>
      <w:r>
        <w:rPr>
          <w:lang w:val="de-DE"/>
        </w:rPr>
        <w:t xml:space="preserve"> </w:t>
      </w:r>
      <w:r w:rsidR="00D82AA7" w:rsidRPr="00D82AA7">
        <w:rPr>
          <w:lang w:val="de-DE"/>
        </w:rPr>
        <w:t>Leider ist die Zahl der volljährigen jungen Menschen rückläufig. Dieser Trend ist bereits seit einigen Jahren zu beobachten. Junge Menschen ziehen in größere Städte, um dort zu studieren oder zu arbeiten.</w:t>
      </w:r>
    </w:p>
    <w:p w14:paraId="6A315CE5" w14:textId="405A56D1" w:rsidR="00D148DF" w:rsidRPr="00D148DF" w:rsidRDefault="006F16D5" w:rsidP="00D148DF">
      <w:pPr>
        <w:jc w:val="both"/>
        <w:rPr>
          <w:i/>
          <w:iCs/>
          <w:lang w:val="de-DE"/>
        </w:rPr>
      </w:pPr>
      <w:r w:rsidRPr="00500F99">
        <w:rPr>
          <w:i/>
          <w:iCs/>
          <w:lang w:val="de-DE"/>
        </w:rPr>
        <w:t xml:space="preserve">Natalia </w:t>
      </w:r>
      <w:proofErr w:type="spellStart"/>
      <w:r w:rsidRPr="00500F99">
        <w:rPr>
          <w:i/>
          <w:iCs/>
          <w:lang w:val="de-DE"/>
        </w:rPr>
        <w:t>Chizhowa</w:t>
      </w:r>
      <w:proofErr w:type="spellEnd"/>
      <w:r w:rsidRPr="009E6C7F">
        <w:rPr>
          <w:i/>
          <w:iCs/>
          <w:lang w:val="de-DE"/>
        </w:rPr>
        <w:t xml:space="preserve">, </w:t>
      </w:r>
      <w:r w:rsidRPr="00500F99">
        <w:rPr>
          <w:i/>
          <w:iCs/>
          <w:lang w:val="de-DE"/>
        </w:rPr>
        <w:t>Pastorin</w:t>
      </w:r>
      <w:r>
        <w:rPr>
          <w:i/>
          <w:iCs/>
          <w:lang w:val="de-DE"/>
        </w:rPr>
        <w:t xml:space="preserve">, </w:t>
      </w:r>
      <w:r w:rsidR="00D148DF" w:rsidRPr="00D148DF">
        <w:rPr>
          <w:i/>
          <w:iCs/>
          <w:lang w:val="de-DE"/>
        </w:rPr>
        <w:t>Koordinatorin der Kinder- und Jugendarbeit der Propstei Kaliningrad</w:t>
      </w:r>
    </w:p>
    <w:p w14:paraId="35D269D8" w14:textId="24278E58" w:rsidR="006F16D5" w:rsidRPr="00AD468C" w:rsidRDefault="006F16D5" w:rsidP="006F16D5">
      <w:pPr>
        <w:rPr>
          <w:i/>
          <w:iCs/>
          <w:lang w:val="de-DE"/>
        </w:rPr>
      </w:pPr>
    </w:p>
    <w:p w14:paraId="6FE498FB" w14:textId="5C9DA2D8" w:rsidR="001F27FB" w:rsidRDefault="00FF6D63" w:rsidP="00FF6D63">
      <w:pPr>
        <w:jc w:val="center"/>
        <w:rPr>
          <w:rFonts w:eastAsia="Calibri" w:cs="Times New Roman"/>
          <w:b/>
          <w:sz w:val="24"/>
          <w:szCs w:val="24"/>
          <w:lang w:val="de-DE" w:eastAsia="ru-RU"/>
        </w:rPr>
      </w:pPr>
      <w:r>
        <w:rPr>
          <w:rFonts w:eastAsia="Calibri" w:cs="Times New Roman"/>
          <w:b/>
          <w:sz w:val="24"/>
          <w:szCs w:val="24"/>
          <w:lang w:val="de-DE" w:eastAsia="ru-RU"/>
        </w:rPr>
        <w:t>6</w:t>
      </w:r>
      <w:r w:rsidRPr="002A1046">
        <w:rPr>
          <w:rFonts w:eastAsia="Calibri" w:cs="Times New Roman"/>
          <w:b/>
          <w:sz w:val="24"/>
          <w:szCs w:val="24"/>
          <w:lang w:val="de-DE" w:eastAsia="ru-RU"/>
        </w:rPr>
        <w:t xml:space="preserve">. </w:t>
      </w:r>
      <w:r w:rsidR="008335A3">
        <w:rPr>
          <w:rFonts w:eastAsia="Calibri" w:cs="Times New Roman"/>
          <w:b/>
          <w:sz w:val="24"/>
          <w:szCs w:val="24"/>
          <w:lang w:val="de-DE" w:eastAsia="ru-RU"/>
        </w:rPr>
        <w:t>Wohltätigkeitskonzerte</w:t>
      </w:r>
    </w:p>
    <w:p w14:paraId="50D4BF29" w14:textId="77777777" w:rsidR="00004848" w:rsidRDefault="00004848" w:rsidP="008335A3">
      <w:pPr>
        <w:jc w:val="both"/>
        <w:rPr>
          <w:lang w:val="de-DE"/>
        </w:rPr>
      </w:pPr>
    </w:p>
    <w:p w14:paraId="33A625D2" w14:textId="267D2A49" w:rsidR="00FE1BF9" w:rsidRDefault="00004848" w:rsidP="008335A3">
      <w:pPr>
        <w:jc w:val="both"/>
        <w:rPr>
          <w:lang w:val="de-DE"/>
        </w:rPr>
      </w:pPr>
      <w:r w:rsidRPr="00283BFA">
        <w:rPr>
          <w:noProof/>
          <w:lang w:eastAsia="ru-RU"/>
        </w:rPr>
        <w:drawing>
          <wp:anchor distT="0" distB="0" distL="114300" distR="114300" simplePos="0" relativeHeight="251667456" behindDoc="1" locked="0" layoutInCell="1" allowOverlap="1" wp14:anchorId="04814370" wp14:editId="5106DC74">
            <wp:simplePos x="0" y="0"/>
            <wp:positionH relativeFrom="column">
              <wp:posOffset>-91440</wp:posOffset>
            </wp:positionH>
            <wp:positionV relativeFrom="paragraph">
              <wp:posOffset>35560</wp:posOffset>
            </wp:positionV>
            <wp:extent cx="3315335" cy="2210435"/>
            <wp:effectExtent l="0" t="0" r="0" b="0"/>
            <wp:wrapTight wrapText="bothSides">
              <wp:wrapPolygon edited="0">
                <wp:start x="0" y="0"/>
                <wp:lineTo x="0" y="21408"/>
                <wp:lineTo x="21472" y="21408"/>
                <wp:lineTo x="21472" y="0"/>
                <wp:lineTo x="0" y="0"/>
              </wp:wrapPolygon>
            </wp:wrapTight>
            <wp:docPr id="10" name="Рисунок 10" descr="C:\Users\USER\Desktop\Мои документы\Рундбрифы\Апрель 2022\Народ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Мои документы\Рундбрифы\Апрель 2022\Народники.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5335" cy="2210435"/>
                    </a:xfrm>
                    <a:prstGeom prst="rect">
                      <a:avLst/>
                    </a:prstGeom>
                    <a:noFill/>
                    <a:ln>
                      <a:noFill/>
                    </a:ln>
                  </pic:spPr>
                </pic:pic>
              </a:graphicData>
            </a:graphic>
            <wp14:sizeRelH relativeFrom="page">
              <wp14:pctWidth>0</wp14:pctWidth>
            </wp14:sizeRelH>
            <wp14:sizeRelV relativeFrom="page">
              <wp14:pctHeight>0</wp14:pctHeight>
            </wp14:sizeRelV>
          </wp:anchor>
        </w:drawing>
      </w:r>
      <w:r w:rsidR="004752AA" w:rsidRPr="004752AA">
        <w:rPr>
          <w:lang w:val="de-DE"/>
        </w:rPr>
        <w:t>In</w:t>
      </w:r>
      <w:r w:rsidR="004752AA">
        <w:rPr>
          <w:lang w:val="de-DE"/>
        </w:rPr>
        <w:t xml:space="preserve"> der</w:t>
      </w:r>
      <w:r w:rsidR="004752AA" w:rsidRPr="004752AA">
        <w:rPr>
          <w:lang w:val="de-DE"/>
        </w:rPr>
        <w:t xml:space="preserve"> Auferstehungskirche</w:t>
      </w:r>
      <w:r w:rsidR="004752AA">
        <w:rPr>
          <w:lang w:val="de-DE"/>
        </w:rPr>
        <w:t xml:space="preserve"> in Kaliningrad</w:t>
      </w:r>
      <w:r w:rsidR="004752AA" w:rsidRPr="004752AA">
        <w:rPr>
          <w:lang w:val="de-DE"/>
        </w:rPr>
        <w:t xml:space="preserve"> veranstaltet</w:t>
      </w:r>
      <w:r w:rsidR="004752AA">
        <w:rPr>
          <w:lang w:val="de-DE"/>
        </w:rPr>
        <w:t xml:space="preserve"> die Propstei</w:t>
      </w:r>
      <w:r w:rsidR="004752AA" w:rsidRPr="004752AA">
        <w:rPr>
          <w:lang w:val="de-DE"/>
        </w:rPr>
        <w:t xml:space="preserve"> seit Weihnachten 2021 wöchentliche Wohltätigkeitskonzerte. </w:t>
      </w:r>
      <w:r w:rsidR="008335A3" w:rsidRPr="008335A3">
        <w:rPr>
          <w:lang w:val="de-DE"/>
        </w:rPr>
        <w:t xml:space="preserve">Die Konzertreihe umfasst klassische Musik, gespielt von Orgel, Flöte und Geige, sowie russische Volksmusik. </w:t>
      </w:r>
      <w:r w:rsidR="00FD6C6F" w:rsidRPr="00FD6C6F">
        <w:rPr>
          <w:lang w:val="de-DE"/>
        </w:rPr>
        <w:t>Renommierte Kaliningrader Musikensembles wie das Symphonieorchester unter der Leitung von Arkadi Feldman, das Streichquartett der Kaliningrader Philharmonie und das Kaliningrader Orchester für russische Volksinstrumente treten in unserer Kirche auf</w:t>
      </w:r>
      <w:r w:rsidR="00357DD7" w:rsidRPr="00FD6C6F">
        <w:rPr>
          <w:lang w:val="de-DE"/>
        </w:rPr>
        <w:t xml:space="preserve">. </w:t>
      </w:r>
      <w:r w:rsidR="00461953" w:rsidRPr="00461953">
        <w:rPr>
          <w:lang w:val="de-DE"/>
        </w:rPr>
        <w:t>Alle Spenden, die bei den Konzerten gesammelt werden,</w:t>
      </w:r>
      <w:r w:rsidR="00461953">
        <w:rPr>
          <w:lang w:val="de-DE"/>
        </w:rPr>
        <w:t xml:space="preserve"> </w:t>
      </w:r>
      <w:r w:rsidR="00461953" w:rsidRPr="00461953">
        <w:rPr>
          <w:lang w:val="de-DE"/>
        </w:rPr>
        <w:t>f</w:t>
      </w:r>
      <w:r w:rsidR="00EF03C9" w:rsidRPr="00EF03C9">
        <w:rPr>
          <w:lang w:val="de-DE"/>
        </w:rPr>
        <w:t xml:space="preserve">ließen in die satzungsgemäße </w:t>
      </w:r>
      <w:r w:rsidR="00461953">
        <w:rPr>
          <w:lang w:val="de-DE"/>
        </w:rPr>
        <w:t>Tätigkeit der Propstei</w:t>
      </w:r>
      <w:r w:rsidR="00EF03C9" w:rsidRPr="00EF03C9">
        <w:rPr>
          <w:lang w:val="de-DE"/>
        </w:rPr>
        <w:t xml:space="preserve"> und de</w:t>
      </w:r>
      <w:r w:rsidR="00461953">
        <w:rPr>
          <w:lang w:val="de-DE"/>
        </w:rPr>
        <w:t>n</w:t>
      </w:r>
      <w:r w:rsidR="00EF03C9" w:rsidRPr="00EF03C9">
        <w:rPr>
          <w:lang w:val="de-DE"/>
        </w:rPr>
        <w:t xml:space="preserve"> diakonischen Dienst der evangelischen Kirche sowie in die materielle Unterstützung der Kirchengemeinde in diesen schwierigen Zeiten.</w:t>
      </w:r>
    </w:p>
    <w:p w14:paraId="0805C4D0" w14:textId="77777777" w:rsidR="00FE1BF9" w:rsidRPr="00AE553C" w:rsidRDefault="00FE1BF9" w:rsidP="00FE1BF9">
      <w:pPr>
        <w:jc w:val="center"/>
        <w:rPr>
          <w:rFonts w:cs="Times New Roman"/>
          <w:b/>
          <w:sz w:val="20"/>
          <w:szCs w:val="20"/>
          <w:lang w:val="de-DE"/>
        </w:rPr>
      </w:pPr>
      <w:r w:rsidRPr="008E4AFC">
        <w:rPr>
          <w:rFonts w:cs="Times New Roman"/>
          <w:b/>
          <w:sz w:val="24"/>
          <w:szCs w:val="24"/>
          <w:lang w:val="de-DE"/>
        </w:rPr>
        <w:t>7</w:t>
      </w:r>
      <w:r w:rsidRPr="008E4AFC">
        <w:rPr>
          <w:rFonts w:eastAsia="Calibri" w:cs="Times New Roman"/>
          <w:b/>
          <w:sz w:val="24"/>
          <w:szCs w:val="24"/>
          <w:lang w:val="de-DE" w:eastAsia="ru-RU"/>
        </w:rPr>
        <w:t>. Herzlichen Dank an Spenderinnen und Spender</w:t>
      </w:r>
    </w:p>
    <w:p w14:paraId="605C19BE" w14:textId="4C21D929" w:rsidR="00FE1BF9" w:rsidRPr="008E4AFC" w:rsidRDefault="00FE1BF9" w:rsidP="00FE1BF9">
      <w:pPr>
        <w:rPr>
          <w:lang w:val="de-DE"/>
        </w:rPr>
      </w:pPr>
      <w:r w:rsidRPr="008E4AFC">
        <w:rPr>
          <w:lang w:val="de-DE"/>
        </w:rPr>
        <w:t>Vielen Dank für die Unterstützung der Tätigkeit der Kaliningrader Propstei! Es ist für uns sehr wichtig zu wissen, dass wir so viele Freunde und Helfer, Gleichgesinn</w:t>
      </w:r>
      <w:r>
        <w:rPr>
          <w:lang w:val="de-DE"/>
        </w:rPr>
        <w:t>te</w:t>
      </w:r>
      <w:r w:rsidRPr="008E4AFC">
        <w:rPr>
          <w:lang w:val="de-DE"/>
        </w:rPr>
        <w:t xml:space="preserve"> haben, die uns so </w:t>
      </w:r>
      <w:r w:rsidR="00FD6C6F" w:rsidRPr="008E4AFC">
        <w:rPr>
          <w:lang w:val="de-DE"/>
        </w:rPr>
        <w:t>großartig</w:t>
      </w:r>
      <w:r w:rsidRPr="008E4AFC">
        <w:rPr>
          <w:lang w:val="de-DE"/>
        </w:rPr>
        <w:t xml:space="preserve"> unterstützen, mit denen wir im Glauben vereint sind. </w:t>
      </w:r>
    </w:p>
    <w:p w14:paraId="48547CBB" w14:textId="77777777" w:rsidR="00FE1BF9" w:rsidRPr="00AE553C" w:rsidRDefault="00FE1BF9" w:rsidP="00FE1BF9">
      <w:pPr>
        <w:rPr>
          <w:rFonts w:cs="Times New Roman"/>
          <w:sz w:val="20"/>
          <w:szCs w:val="20"/>
          <w:lang w:val="de-DE"/>
        </w:rPr>
      </w:pPr>
      <w:r w:rsidRPr="00AE553C">
        <w:rPr>
          <w:rFonts w:cs="Times New Roman"/>
          <w:b/>
          <w:bCs/>
          <w:sz w:val="20"/>
          <w:szCs w:val="20"/>
          <w:lang w:val="de-DE"/>
        </w:rPr>
        <w:t>Unsere Spendenkonten zur Unterstützung unserer Arbeit:</w:t>
      </w:r>
    </w:p>
    <w:p w14:paraId="6C41E6E6" w14:textId="77777777" w:rsidR="00FE1BF9" w:rsidRPr="00AE553C" w:rsidRDefault="00FE1BF9" w:rsidP="00FE1BF9">
      <w:pPr>
        <w:spacing w:after="0" w:line="240" w:lineRule="auto"/>
        <w:rPr>
          <w:rFonts w:cs="Times New Roman"/>
          <w:sz w:val="20"/>
          <w:szCs w:val="20"/>
          <w:lang w:val="de-DE"/>
        </w:rPr>
      </w:pPr>
      <w:r w:rsidRPr="00AE553C">
        <w:rPr>
          <w:rFonts w:cs="Times New Roman"/>
          <w:sz w:val="20"/>
          <w:szCs w:val="20"/>
          <w:lang w:val="de-DE"/>
        </w:rPr>
        <w:t>Gustav-Adolf-Werk in Sachsen e.V. (GAWiS)</w:t>
      </w:r>
    </w:p>
    <w:p w14:paraId="37440502" w14:textId="77777777" w:rsidR="00FE1BF9" w:rsidRPr="00AE553C" w:rsidRDefault="00FE1BF9" w:rsidP="00FE1BF9">
      <w:pPr>
        <w:spacing w:after="0" w:line="240" w:lineRule="auto"/>
        <w:rPr>
          <w:rFonts w:cs="Times New Roman"/>
          <w:sz w:val="20"/>
          <w:szCs w:val="20"/>
          <w:lang w:val="de-DE"/>
        </w:rPr>
      </w:pPr>
      <w:r w:rsidRPr="00AE553C">
        <w:rPr>
          <w:rFonts w:cs="Times New Roman"/>
          <w:sz w:val="20"/>
          <w:szCs w:val="20"/>
          <w:lang w:val="de-DE"/>
        </w:rPr>
        <w:t>IBAN: DE63 3506 0190 1641 0500 12 BIC: GENODED1DKD Bank für Kirche und Diakonie – LKG Sachsen</w:t>
      </w:r>
    </w:p>
    <w:p w14:paraId="4780F684" w14:textId="77777777" w:rsidR="00FE1BF9" w:rsidRPr="00AE553C" w:rsidRDefault="00FE1BF9" w:rsidP="00FE1BF9">
      <w:pPr>
        <w:spacing w:after="0" w:line="240" w:lineRule="auto"/>
        <w:rPr>
          <w:rFonts w:cs="Times New Roman"/>
          <w:sz w:val="20"/>
          <w:szCs w:val="20"/>
          <w:lang w:val="de-DE"/>
        </w:rPr>
      </w:pPr>
      <w:r w:rsidRPr="00AE553C">
        <w:rPr>
          <w:rFonts w:cs="Times New Roman"/>
          <w:sz w:val="20"/>
          <w:szCs w:val="20"/>
          <w:lang w:val="de-DE"/>
        </w:rPr>
        <w:t>Kennwort: Kaliningrad</w:t>
      </w:r>
    </w:p>
    <w:p w14:paraId="397E0929" w14:textId="77777777" w:rsidR="00FE1BF9" w:rsidRPr="00AE553C" w:rsidRDefault="00FE1BF9" w:rsidP="00FE1BF9">
      <w:pPr>
        <w:spacing w:after="0" w:line="240" w:lineRule="auto"/>
        <w:rPr>
          <w:rFonts w:cs="Times New Roman"/>
          <w:sz w:val="20"/>
          <w:szCs w:val="20"/>
          <w:lang w:val="de-DE"/>
        </w:rPr>
      </w:pPr>
      <w:r w:rsidRPr="00AE553C">
        <w:rPr>
          <w:rFonts w:cs="Times New Roman"/>
          <w:sz w:val="20"/>
          <w:szCs w:val="20"/>
          <w:lang w:val="de-DE"/>
        </w:rPr>
        <w:t>Zentrum für Mission und Ökumene – Nordkirche weltweit</w:t>
      </w:r>
    </w:p>
    <w:p w14:paraId="33323041" w14:textId="77777777" w:rsidR="00FE1BF9" w:rsidRPr="00AE553C" w:rsidRDefault="00FE1BF9" w:rsidP="00FE1BF9">
      <w:pPr>
        <w:spacing w:after="0" w:line="240" w:lineRule="auto"/>
        <w:rPr>
          <w:rFonts w:cs="Times New Roman"/>
          <w:sz w:val="20"/>
          <w:szCs w:val="20"/>
          <w:lang w:val="de-DE"/>
        </w:rPr>
      </w:pPr>
      <w:r w:rsidRPr="00AE553C">
        <w:rPr>
          <w:rFonts w:cs="Times New Roman"/>
          <w:sz w:val="20"/>
          <w:szCs w:val="20"/>
          <w:lang w:val="de-DE"/>
        </w:rPr>
        <w:t>IBAN: DE77 5206 0410 0000 1113 33 BIC: GENODEF1EK1 Evangelische Bank</w:t>
      </w:r>
    </w:p>
    <w:p w14:paraId="2771F698" w14:textId="77777777" w:rsidR="00FE1BF9" w:rsidRPr="00AE553C" w:rsidRDefault="00FE1BF9" w:rsidP="00FE1BF9">
      <w:pPr>
        <w:spacing w:after="0"/>
        <w:rPr>
          <w:rFonts w:cs="Times New Roman"/>
          <w:sz w:val="20"/>
          <w:szCs w:val="20"/>
          <w:lang w:val="de-DE"/>
        </w:rPr>
      </w:pPr>
      <w:r w:rsidRPr="00AE553C">
        <w:rPr>
          <w:rFonts w:cs="Times New Roman"/>
          <w:sz w:val="20"/>
          <w:szCs w:val="20"/>
          <w:lang w:val="de-DE"/>
        </w:rPr>
        <w:t xml:space="preserve">Kennwort für Spenden für die Propstei allgemein: </w:t>
      </w:r>
      <w:r w:rsidRPr="00AE553C">
        <w:rPr>
          <w:rFonts w:cs="Times New Roman"/>
          <w:b/>
          <w:bCs/>
          <w:sz w:val="20"/>
          <w:szCs w:val="20"/>
          <w:lang w:val="de-DE"/>
        </w:rPr>
        <w:t>Propstei - 8101</w:t>
      </w:r>
    </w:p>
    <w:p w14:paraId="7E4EB947" w14:textId="4FA93F54" w:rsidR="00A07D95" w:rsidRPr="00FE7376" w:rsidRDefault="00FE1BF9" w:rsidP="00FE7376">
      <w:pPr>
        <w:spacing w:after="0"/>
        <w:rPr>
          <w:rFonts w:cs="Times New Roman"/>
          <w:sz w:val="20"/>
          <w:szCs w:val="20"/>
          <w:lang w:val="de-DE"/>
        </w:rPr>
      </w:pPr>
      <w:r w:rsidRPr="00AE553C">
        <w:rPr>
          <w:rFonts w:cs="Times New Roman"/>
          <w:sz w:val="20"/>
          <w:szCs w:val="20"/>
          <w:lang w:val="de-DE"/>
        </w:rPr>
        <w:t xml:space="preserve">Kennwort für Spenden für das Altenheim „Carl-Blum-Haus“: </w:t>
      </w:r>
      <w:r w:rsidRPr="00AE553C">
        <w:rPr>
          <w:rFonts w:cs="Times New Roman"/>
          <w:b/>
          <w:bCs/>
          <w:sz w:val="20"/>
          <w:szCs w:val="20"/>
          <w:lang w:val="de-DE"/>
        </w:rPr>
        <w:t>CBH - 8103</w:t>
      </w:r>
    </w:p>
    <w:sectPr w:rsidR="00A07D95" w:rsidRPr="00FE7376" w:rsidSect="003E33BD">
      <w:pgSz w:w="11906" w:h="16838"/>
      <w:pgMar w:top="993" w:right="850"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366B9" w14:textId="77777777" w:rsidR="00142E6D" w:rsidRDefault="00142E6D" w:rsidP="00533657">
      <w:pPr>
        <w:spacing w:after="0" w:line="240" w:lineRule="auto"/>
      </w:pPr>
      <w:r>
        <w:separator/>
      </w:r>
    </w:p>
  </w:endnote>
  <w:endnote w:type="continuationSeparator" w:id="0">
    <w:p w14:paraId="4EF3BEC8" w14:textId="77777777" w:rsidR="00142E6D" w:rsidRDefault="00142E6D" w:rsidP="00533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P Simplified">
    <w:altName w:val="Calibri"/>
    <w:charset w:val="00"/>
    <w:family w:val="swiss"/>
    <w:pitch w:val="variable"/>
    <w:sig w:usb0="A00000AF" w:usb1="5000205B" w:usb2="00000000" w:usb3="00000000" w:csb0="00000093" w:csb1="00000000"/>
  </w:font>
  <w:font w:name="JasmineUPC">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E81E2" w14:textId="77777777" w:rsidR="00142E6D" w:rsidRDefault="00142E6D" w:rsidP="00533657">
      <w:pPr>
        <w:spacing w:after="0" w:line="240" w:lineRule="auto"/>
      </w:pPr>
      <w:r>
        <w:separator/>
      </w:r>
    </w:p>
  </w:footnote>
  <w:footnote w:type="continuationSeparator" w:id="0">
    <w:p w14:paraId="23B2A3C3" w14:textId="77777777" w:rsidR="00142E6D" w:rsidRDefault="00142E6D" w:rsidP="00533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3F3544"/>
    <w:multiLevelType w:val="hybridMultilevel"/>
    <w:tmpl w:val="FBFEEE62"/>
    <w:lvl w:ilvl="0" w:tplc="B20E701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9763763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08D"/>
    <w:rsid w:val="00000D72"/>
    <w:rsid w:val="000021B1"/>
    <w:rsid w:val="00004848"/>
    <w:rsid w:val="00014BC9"/>
    <w:rsid w:val="0002313E"/>
    <w:rsid w:val="00027F59"/>
    <w:rsid w:val="0003391F"/>
    <w:rsid w:val="0005130D"/>
    <w:rsid w:val="000669E6"/>
    <w:rsid w:val="00070667"/>
    <w:rsid w:val="0007437F"/>
    <w:rsid w:val="00075D64"/>
    <w:rsid w:val="00083BFB"/>
    <w:rsid w:val="000870BF"/>
    <w:rsid w:val="000921EB"/>
    <w:rsid w:val="000C6429"/>
    <w:rsid w:val="000F05A1"/>
    <w:rsid w:val="000F2327"/>
    <w:rsid w:val="000F6DAD"/>
    <w:rsid w:val="000F703C"/>
    <w:rsid w:val="0010017F"/>
    <w:rsid w:val="00106272"/>
    <w:rsid w:val="00113AB8"/>
    <w:rsid w:val="001145DE"/>
    <w:rsid w:val="00120B5D"/>
    <w:rsid w:val="00123F6E"/>
    <w:rsid w:val="00133BE0"/>
    <w:rsid w:val="00141681"/>
    <w:rsid w:val="00142E6D"/>
    <w:rsid w:val="0014335C"/>
    <w:rsid w:val="00157447"/>
    <w:rsid w:val="00157A35"/>
    <w:rsid w:val="001614A3"/>
    <w:rsid w:val="00176A51"/>
    <w:rsid w:val="0018254A"/>
    <w:rsid w:val="001A2709"/>
    <w:rsid w:val="001A7C4F"/>
    <w:rsid w:val="001D701E"/>
    <w:rsid w:val="001D7E55"/>
    <w:rsid w:val="001F27FB"/>
    <w:rsid w:val="00217455"/>
    <w:rsid w:val="00222681"/>
    <w:rsid w:val="002316DB"/>
    <w:rsid w:val="0024252E"/>
    <w:rsid w:val="0027355A"/>
    <w:rsid w:val="00283BFA"/>
    <w:rsid w:val="00286DDF"/>
    <w:rsid w:val="00296EF6"/>
    <w:rsid w:val="002A1046"/>
    <w:rsid w:val="002A6654"/>
    <w:rsid w:val="002B5D9A"/>
    <w:rsid w:val="002B7F71"/>
    <w:rsid w:val="002C1EBA"/>
    <w:rsid w:val="002E3E6D"/>
    <w:rsid w:val="002F7DD4"/>
    <w:rsid w:val="0030716A"/>
    <w:rsid w:val="00313BCF"/>
    <w:rsid w:val="0033463F"/>
    <w:rsid w:val="00356B27"/>
    <w:rsid w:val="00357DD7"/>
    <w:rsid w:val="00381C59"/>
    <w:rsid w:val="00385E94"/>
    <w:rsid w:val="003A029E"/>
    <w:rsid w:val="003B53A1"/>
    <w:rsid w:val="003C7485"/>
    <w:rsid w:val="003E33BD"/>
    <w:rsid w:val="003F1C5A"/>
    <w:rsid w:val="00404050"/>
    <w:rsid w:val="004045CC"/>
    <w:rsid w:val="00404C50"/>
    <w:rsid w:val="004109FA"/>
    <w:rsid w:val="00414226"/>
    <w:rsid w:val="0042466D"/>
    <w:rsid w:val="00426A5C"/>
    <w:rsid w:val="00432499"/>
    <w:rsid w:val="004416E3"/>
    <w:rsid w:val="00442E8D"/>
    <w:rsid w:val="004447C3"/>
    <w:rsid w:val="0044648F"/>
    <w:rsid w:val="00453D0D"/>
    <w:rsid w:val="00461953"/>
    <w:rsid w:val="004649C2"/>
    <w:rsid w:val="00467E3C"/>
    <w:rsid w:val="004752AA"/>
    <w:rsid w:val="00476298"/>
    <w:rsid w:val="0048602C"/>
    <w:rsid w:val="00487E79"/>
    <w:rsid w:val="00490AD7"/>
    <w:rsid w:val="004C58B7"/>
    <w:rsid w:val="004C7D68"/>
    <w:rsid w:val="004F06D6"/>
    <w:rsid w:val="004F71B2"/>
    <w:rsid w:val="00515DC7"/>
    <w:rsid w:val="00523BC9"/>
    <w:rsid w:val="00525414"/>
    <w:rsid w:val="00531720"/>
    <w:rsid w:val="00533657"/>
    <w:rsid w:val="00536137"/>
    <w:rsid w:val="00551191"/>
    <w:rsid w:val="00552949"/>
    <w:rsid w:val="005622ED"/>
    <w:rsid w:val="00567F8D"/>
    <w:rsid w:val="00591C53"/>
    <w:rsid w:val="00593F60"/>
    <w:rsid w:val="005A7A9E"/>
    <w:rsid w:val="005C4DAC"/>
    <w:rsid w:val="005C68FD"/>
    <w:rsid w:val="005C6AC7"/>
    <w:rsid w:val="006024A7"/>
    <w:rsid w:val="00605FB4"/>
    <w:rsid w:val="00620A00"/>
    <w:rsid w:val="00624501"/>
    <w:rsid w:val="006248EC"/>
    <w:rsid w:val="00633828"/>
    <w:rsid w:val="00643C26"/>
    <w:rsid w:val="0064509F"/>
    <w:rsid w:val="00651519"/>
    <w:rsid w:val="0065432B"/>
    <w:rsid w:val="006560A8"/>
    <w:rsid w:val="00657679"/>
    <w:rsid w:val="00667BDA"/>
    <w:rsid w:val="00671728"/>
    <w:rsid w:val="006948BC"/>
    <w:rsid w:val="006B0448"/>
    <w:rsid w:val="006B27BD"/>
    <w:rsid w:val="006B492A"/>
    <w:rsid w:val="006D6A5A"/>
    <w:rsid w:val="006E58B4"/>
    <w:rsid w:val="006F16D5"/>
    <w:rsid w:val="0070304C"/>
    <w:rsid w:val="00714F98"/>
    <w:rsid w:val="007256D5"/>
    <w:rsid w:val="00751895"/>
    <w:rsid w:val="007673D1"/>
    <w:rsid w:val="0077046D"/>
    <w:rsid w:val="00783214"/>
    <w:rsid w:val="007941DF"/>
    <w:rsid w:val="007B3E54"/>
    <w:rsid w:val="007C1B4A"/>
    <w:rsid w:val="007D3584"/>
    <w:rsid w:val="007E7BA5"/>
    <w:rsid w:val="007E7FA4"/>
    <w:rsid w:val="00816767"/>
    <w:rsid w:val="0082107A"/>
    <w:rsid w:val="0082391A"/>
    <w:rsid w:val="0082485C"/>
    <w:rsid w:val="008335A3"/>
    <w:rsid w:val="00835970"/>
    <w:rsid w:val="008360C4"/>
    <w:rsid w:val="0084625C"/>
    <w:rsid w:val="0084625D"/>
    <w:rsid w:val="00852544"/>
    <w:rsid w:val="0085752C"/>
    <w:rsid w:val="00861AAE"/>
    <w:rsid w:val="00862828"/>
    <w:rsid w:val="008632D7"/>
    <w:rsid w:val="008677D4"/>
    <w:rsid w:val="00882999"/>
    <w:rsid w:val="00891441"/>
    <w:rsid w:val="0089253E"/>
    <w:rsid w:val="008A5EF2"/>
    <w:rsid w:val="008A77C8"/>
    <w:rsid w:val="008B1A35"/>
    <w:rsid w:val="008B56F2"/>
    <w:rsid w:val="008C7969"/>
    <w:rsid w:val="008E4AFC"/>
    <w:rsid w:val="0090008D"/>
    <w:rsid w:val="00917124"/>
    <w:rsid w:val="00940723"/>
    <w:rsid w:val="009410BE"/>
    <w:rsid w:val="00953E78"/>
    <w:rsid w:val="00966635"/>
    <w:rsid w:val="00975DDB"/>
    <w:rsid w:val="009922A6"/>
    <w:rsid w:val="00992BE4"/>
    <w:rsid w:val="009A22E7"/>
    <w:rsid w:val="009A7C0F"/>
    <w:rsid w:val="009B7755"/>
    <w:rsid w:val="009C3A18"/>
    <w:rsid w:val="009C3E97"/>
    <w:rsid w:val="009D12A4"/>
    <w:rsid w:val="009E4780"/>
    <w:rsid w:val="009F4B3B"/>
    <w:rsid w:val="00A07D95"/>
    <w:rsid w:val="00A07E30"/>
    <w:rsid w:val="00A120B4"/>
    <w:rsid w:val="00A22840"/>
    <w:rsid w:val="00A34615"/>
    <w:rsid w:val="00A35497"/>
    <w:rsid w:val="00A6171A"/>
    <w:rsid w:val="00A61C4E"/>
    <w:rsid w:val="00A64A5F"/>
    <w:rsid w:val="00A665A2"/>
    <w:rsid w:val="00A7336A"/>
    <w:rsid w:val="00A931BA"/>
    <w:rsid w:val="00AB12B2"/>
    <w:rsid w:val="00AC167B"/>
    <w:rsid w:val="00AE553C"/>
    <w:rsid w:val="00AE7643"/>
    <w:rsid w:val="00AF3E84"/>
    <w:rsid w:val="00B173D4"/>
    <w:rsid w:val="00B17B65"/>
    <w:rsid w:val="00B220A8"/>
    <w:rsid w:val="00B348B3"/>
    <w:rsid w:val="00B55073"/>
    <w:rsid w:val="00B57D4F"/>
    <w:rsid w:val="00B65C6D"/>
    <w:rsid w:val="00B94477"/>
    <w:rsid w:val="00B97A30"/>
    <w:rsid w:val="00BC51EC"/>
    <w:rsid w:val="00BC6687"/>
    <w:rsid w:val="00BC6AEB"/>
    <w:rsid w:val="00BD708B"/>
    <w:rsid w:val="00BE3384"/>
    <w:rsid w:val="00C30128"/>
    <w:rsid w:val="00C3195B"/>
    <w:rsid w:val="00C43E59"/>
    <w:rsid w:val="00C562FE"/>
    <w:rsid w:val="00C83B0D"/>
    <w:rsid w:val="00C93D3A"/>
    <w:rsid w:val="00C96F26"/>
    <w:rsid w:val="00CA33F9"/>
    <w:rsid w:val="00CF098B"/>
    <w:rsid w:val="00CF67AF"/>
    <w:rsid w:val="00CF6BA0"/>
    <w:rsid w:val="00CF799E"/>
    <w:rsid w:val="00D148DF"/>
    <w:rsid w:val="00D20809"/>
    <w:rsid w:val="00D24962"/>
    <w:rsid w:val="00D25DDF"/>
    <w:rsid w:val="00D31B19"/>
    <w:rsid w:val="00D47672"/>
    <w:rsid w:val="00D71AF7"/>
    <w:rsid w:val="00D7524C"/>
    <w:rsid w:val="00D82AA7"/>
    <w:rsid w:val="00D9453E"/>
    <w:rsid w:val="00D94F5A"/>
    <w:rsid w:val="00D95E0A"/>
    <w:rsid w:val="00DA5C15"/>
    <w:rsid w:val="00DB3E10"/>
    <w:rsid w:val="00DD37D9"/>
    <w:rsid w:val="00DD3A0E"/>
    <w:rsid w:val="00DF04E3"/>
    <w:rsid w:val="00E018D8"/>
    <w:rsid w:val="00E02C90"/>
    <w:rsid w:val="00E25B21"/>
    <w:rsid w:val="00E42764"/>
    <w:rsid w:val="00E64E0E"/>
    <w:rsid w:val="00E7251E"/>
    <w:rsid w:val="00E81285"/>
    <w:rsid w:val="00EA51A8"/>
    <w:rsid w:val="00EB5FDB"/>
    <w:rsid w:val="00EB6308"/>
    <w:rsid w:val="00ED0A6F"/>
    <w:rsid w:val="00ED2B3A"/>
    <w:rsid w:val="00ED5F17"/>
    <w:rsid w:val="00ED79BF"/>
    <w:rsid w:val="00EF03C9"/>
    <w:rsid w:val="00EF684C"/>
    <w:rsid w:val="00F00F3E"/>
    <w:rsid w:val="00F220A2"/>
    <w:rsid w:val="00F24F56"/>
    <w:rsid w:val="00F3008F"/>
    <w:rsid w:val="00F3048F"/>
    <w:rsid w:val="00F33B0F"/>
    <w:rsid w:val="00F4108D"/>
    <w:rsid w:val="00F45319"/>
    <w:rsid w:val="00F50E0F"/>
    <w:rsid w:val="00F6506E"/>
    <w:rsid w:val="00F67FDB"/>
    <w:rsid w:val="00F964C5"/>
    <w:rsid w:val="00FA114C"/>
    <w:rsid w:val="00FB22A7"/>
    <w:rsid w:val="00FB703D"/>
    <w:rsid w:val="00FD1C70"/>
    <w:rsid w:val="00FD6C6F"/>
    <w:rsid w:val="00FE1BF9"/>
    <w:rsid w:val="00FE26DC"/>
    <w:rsid w:val="00FE350B"/>
    <w:rsid w:val="00FE7376"/>
    <w:rsid w:val="00FF009F"/>
    <w:rsid w:val="00FF6D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112F3C"/>
  <w15:chartTrackingRefBased/>
  <w15:docId w15:val="{E7B3FC3B-7A63-41F2-B9F5-1E15AEA1B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5E0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D95E0A"/>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Absatz-Standardschriftart"/>
    <w:uiPriority w:val="99"/>
    <w:unhideWhenUsed/>
    <w:rsid w:val="00D95E0A"/>
    <w:rPr>
      <w:color w:val="0563C1" w:themeColor="hyperlink"/>
      <w:u w:val="single"/>
    </w:rPr>
  </w:style>
  <w:style w:type="paragraph" w:styleId="StandardWeb">
    <w:name w:val="Normal (Web)"/>
    <w:basedOn w:val="Standard"/>
    <w:uiPriority w:val="99"/>
    <w:unhideWhenUsed/>
    <w:rsid w:val="00D95E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Listenabsatz">
    <w:name w:val="List Paragraph"/>
    <w:basedOn w:val="Standard"/>
    <w:uiPriority w:val="34"/>
    <w:qFormat/>
    <w:rsid w:val="00D95E0A"/>
    <w:pPr>
      <w:spacing w:after="200" w:line="276" w:lineRule="auto"/>
      <w:ind w:left="720"/>
      <w:contextualSpacing/>
    </w:pPr>
    <w:rPr>
      <w:rFonts w:asciiTheme="majorHAnsi" w:hAnsiTheme="majorHAnsi" w:cstheme="majorBidi"/>
      <w:lang w:val="en-US" w:bidi="en-US"/>
    </w:rPr>
  </w:style>
  <w:style w:type="paragraph" w:styleId="KeinLeerraum">
    <w:name w:val="No Spacing"/>
    <w:uiPriority w:val="1"/>
    <w:qFormat/>
    <w:rsid w:val="00624501"/>
    <w:pPr>
      <w:spacing w:after="0" w:line="240" w:lineRule="auto"/>
    </w:pPr>
  </w:style>
  <w:style w:type="paragraph" w:customStyle="1" w:styleId="msonormalmrcssattr">
    <w:name w:val="msonormal_mr_css_attr"/>
    <w:basedOn w:val="Standard"/>
    <w:rsid w:val="007C1B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ervorhebung">
    <w:name w:val="Emphasis"/>
    <w:basedOn w:val="Absatz-Standardschriftart"/>
    <w:uiPriority w:val="20"/>
    <w:qFormat/>
    <w:rsid w:val="00B97A30"/>
    <w:rPr>
      <w:i/>
      <w:iCs/>
    </w:rPr>
  </w:style>
  <w:style w:type="paragraph" w:styleId="Kopfzeile">
    <w:name w:val="header"/>
    <w:basedOn w:val="Standard"/>
    <w:link w:val="KopfzeileZchn"/>
    <w:uiPriority w:val="99"/>
    <w:unhideWhenUsed/>
    <w:rsid w:val="00533657"/>
    <w:pPr>
      <w:tabs>
        <w:tab w:val="center" w:pos="4677"/>
        <w:tab w:val="right" w:pos="9355"/>
      </w:tabs>
      <w:spacing w:after="0" w:line="240" w:lineRule="auto"/>
    </w:pPr>
  </w:style>
  <w:style w:type="character" w:customStyle="1" w:styleId="KopfzeileZchn">
    <w:name w:val="Kopfzeile Zchn"/>
    <w:basedOn w:val="Absatz-Standardschriftart"/>
    <w:link w:val="Kopfzeile"/>
    <w:uiPriority w:val="99"/>
    <w:rsid w:val="00533657"/>
  </w:style>
  <w:style w:type="paragraph" w:styleId="Fuzeile">
    <w:name w:val="footer"/>
    <w:basedOn w:val="Standard"/>
    <w:link w:val="FuzeileZchn"/>
    <w:uiPriority w:val="99"/>
    <w:unhideWhenUsed/>
    <w:rsid w:val="00533657"/>
    <w:pPr>
      <w:tabs>
        <w:tab w:val="center" w:pos="4677"/>
        <w:tab w:val="right" w:pos="9355"/>
      </w:tabs>
      <w:spacing w:after="0" w:line="240" w:lineRule="auto"/>
    </w:pPr>
  </w:style>
  <w:style w:type="character" w:customStyle="1" w:styleId="FuzeileZchn">
    <w:name w:val="Fußzeile Zchn"/>
    <w:basedOn w:val="Absatz-Standardschriftart"/>
    <w:link w:val="Fuzeile"/>
    <w:uiPriority w:val="99"/>
    <w:rsid w:val="00533657"/>
  </w:style>
  <w:style w:type="paragraph" w:styleId="Untertitel">
    <w:name w:val="Subtitle"/>
    <w:basedOn w:val="Standard"/>
    <w:next w:val="Standard"/>
    <w:link w:val="UntertitelZchn"/>
    <w:rsid w:val="00B220A8"/>
    <w:pPr>
      <w:keepNext/>
      <w:keepLines/>
      <w:spacing w:after="320" w:line="276" w:lineRule="auto"/>
    </w:pPr>
    <w:rPr>
      <w:rFonts w:ascii="Arial" w:eastAsia="Arial" w:hAnsi="Arial" w:cs="Arial"/>
      <w:color w:val="666666"/>
      <w:sz w:val="30"/>
      <w:szCs w:val="30"/>
      <w:lang w:eastAsia="ru-RU"/>
    </w:rPr>
  </w:style>
  <w:style w:type="character" w:customStyle="1" w:styleId="UntertitelZchn">
    <w:name w:val="Untertitel Zchn"/>
    <w:basedOn w:val="Absatz-Standardschriftart"/>
    <w:link w:val="Untertitel"/>
    <w:rsid w:val="00B220A8"/>
    <w:rPr>
      <w:rFonts w:ascii="Arial" w:eastAsia="Arial" w:hAnsi="Arial" w:cs="Arial"/>
      <w:color w:val="666666"/>
      <w:sz w:val="30"/>
      <w:szCs w:val="3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079010">
      <w:bodyDiv w:val="1"/>
      <w:marLeft w:val="0"/>
      <w:marRight w:val="0"/>
      <w:marTop w:val="0"/>
      <w:marBottom w:val="0"/>
      <w:divBdr>
        <w:top w:val="none" w:sz="0" w:space="0" w:color="auto"/>
        <w:left w:val="none" w:sz="0" w:space="0" w:color="auto"/>
        <w:bottom w:val="none" w:sz="0" w:space="0" w:color="auto"/>
        <w:right w:val="none" w:sz="0" w:space="0" w:color="auto"/>
      </w:divBdr>
    </w:div>
    <w:div w:id="743599825">
      <w:bodyDiv w:val="1"/>
      <w:marLeft w:val="0"/>
      <w:marRight w:val="0"/>
      <w:marTop w:val="0"/>
      <w:marBottom w:val="0"/>
      <w:divBdr>
        <w:top w:val="none" w:sz="0" w:space="0" w:color="auto"/>
        <w:left w:val="none" w:sz="0" w:space="0" w:color="auto"/>
        <w:bottom w:val="none" w:sz="0" w:space="0" w:color="auto"/>
        <w:right w:val="none" w:sz="0" w:space="0" w:color="auto"/>
      </w:divBdr>
      <w:divsChild>
        <w:div w:id="678704110">
          <w:marLeft w:val="0"/>
          <w:marRight w:val="0"/>
          <w:marTop w:val="0"/>
          <w:marBottom w:val="0"/>
          <w:divBdr>
            <w:top w:val="none" w:sz="0" w:space="0" w:color="auto"/>
            <w:left w:val="none" w:sz="0" w:space="0" w:color="auto"/>
            <w:bottom w:val="none" w:sz="0" w:space="0" w:color="auto"/>
            <w:right w:val="none" w:sz="0" w:space="0" w:color="auto"/>
          </w:divBdr>
        </w:div>
        <w:div w:id="1083643982">
          <w:marLeft w:val="0"/>
          <w:marRight w:val="0"/>
          <w:marTop w:val="0"/>
          <w:marBottom w:val="0"/>
          <w:divBdr>
            <w:top w:val="none" w:sz="0" w:space="0" w:color="auto"/>
            <w:left w:val="none" w:sz="0" w:space="0" w:color="auto"/>
            <w:bottom w:val="none" w:sz="0" w:space="0" w:color="auto"/>
            <w:right w:val="none" w:sz="0" w:space="0" w:color="auto"/>
          </w:divBdr>
        </w:div>
        <w:div w:id="1768504391">
          <w:marLeft w:val="0"/>
          <w:marRight w:val="0"/>
          <w:marTop w:val="0"/>
          <w:marBottom w:val="0"/>
          <w:divBdr>
            <w:top w:val="none" w:sz="0" w:space="0" w:color="auto"/>
            <w:left w:val="none" w:sz="0" w:space="0" w:color="auto"/>
            <w:bottom w:val="none" w:sz="0" w:space="0" w:color="auto"/>
            <w:right w:val="none" w:sz="0" w:space="0" w:color="auto"/>
          </w:divBdr>
        </w:div>
        <w:div w:id="2071069942">
          <w:marLeft w:val="0"/>
          <w:marRight w:val="0"/>
          <w:marTop w:val="0"/>
          <w:marBottom w:val="0"/>
          <w:divBdr>
            <w:top w:val="none" w:sz="0" w:space="0" w:color="auto"/>
            <w:left w:val="none" w:sz="0" w:space="0" w:color="auto"/>
            <w:bottom w:val="none" w:sz="0" w:space="0" w:color="auto"/>
            <w:right w:val="none" w:sz="0" w:space="0" w:color="auto"/>
          </w:divBdr>
        </w:div>
        <w:div w:id="1528981075">
          <w:marLeft w:val="0"/>
          <w:marRight w:val="0"/>
          <w:marTop w:val="0"/>
          <w:marBottom w:val="0"/>
          <w:divBdr>
            <w:top w:val="none" w:sz="0" w:space="0" w:color="auto"/>
            <w:left w:val="none" w:sz="0" w:space="0" w:color="auto"/>
            <w:bottom w:val="none" w:sz="0" w:space="0" w:color="auto"/>
            <w:right w:val="none" w:sz="0" w:space="0" w:color="auto"/>
          </w:divBdr>
        </w:div>
        <w:div w:id="439566966">
          <w:marLeft w:val="0"/>
          <w:marRight w:val="0"/>
          <w:marTop w:val="0"/>
          <w:marBottom w:val="0"/>
          <w:divBdr>
            <w:top w:val="none" w:sz="0" w:space="0" w:color="auto"/>
            <w:left w:val="none" w:sz="0" w:space="0" w:color="auto"/>
            <w:bottom w:val="none" w:sz="0" w:space="0" w:color="auto"/>
            <w:right w:val="none" w:sz="0" w:space="0" w:color="auto"/>
          </w:divBdr>
        </w:div>
        <w:div w:id="1123035691">
          <w:marLeft w:val="0"/>
          <w:marRight w:val="0"/>
          <w:marTop w:val="0"/>
          <w:marBottom w:val="0"/>
          <w:divBdr>
            <w:top w:val="none" w:sz="0" w:space="0" w:color="auto"/>
            <w:left w:val="none" w:sz="0" w:space="0" w:color="auto"/>
            <w:bottom w:val="none" w:sz="0" w:space="0" w:color="auto"/>
            <w:right w:val="none" w:sz="0" w:space="0" w:color="auto"/>
          </w:divBdr>
        </w:div>
        <w:div w:id="9924420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www.propstei-klg.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C82616-916E-4F21-B565-09D582D5B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1899</Words>
  <Characters>11966</Characters>
  <Application>Microsoft Office Word</Application>
  <DocSecurity>4</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Ulrike Otto</cp:lastModifiedBy>
  <cp:revision>2</cp:revision>
  <cp:lastPrinted>2022-05-12T08:16:00Z</cp:lastPrinted>
  <dcterms:created xsi:type="dcterms:W3CDTF">2022-05-13T09:34:00Z</dcterms:created>
  <dcterms:modified xsi:type="dcterms:W3CDTF">2022-05-13T09:34:00Z</dcterms:modified>
</cp:coreProperties>
</file>